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24" w:rsidRPr="00F327B7" w:rsidRDefault="00B226D2" w:rsidP="00B226D2">
      <w:pPr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Република Србија </w:t>
      </w:r>
    </w:p>
    <w:p w:rsidR="00B226D2" w:rsidRPr="00F327B7" w:rsidRDefault="00B226D2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>Аутономна Покрајина Војводина</w:t>
      </w:r>
    </w:p>
    <w:p w:rsidR="00B226D2" w:rsidRPr="00F327B7" w:rsidRDefault="00FA075A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>Град</w:t>
      </w:r>
      <w:r w:rsidR="00B226D2" w:rsidRPr="00F327B7">
        <w:rPr>
          <w:b w:val="0"/>
          <w:sz w:val="22"/>
          <w:szCs w:val="22"/>
          <w:lang w:val="ru-RU"/>
        </w:rPr>
        <w:t xml:space="preserve"> </w:t>
      </w:r>
      <w:r w:rsidR="005D3A67" w:rsidRPr="00F327B7">
        <w:rPr>
          <w:b w:val="0"/>
          <w:sz w:val="22"/>
          <w:szCs w:val="22"/>
          <w:lang w:val="ru-RU"/>
        </w:rPr>
        <w:t>Вршац</w:t>
      </w:r>
    </w:p>
    <w:p w:rsidR="00B226D2" w:rsidRPr="00F327B7" w:rsidRDefault="00B226D2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 xml:space="preserve">Тел.:  +381 </w:t>
      </w:r>
      <w:r w:rsidR="001D49F0" w:rsidRPr="00F327B7">
        <w:rPr>
          <w:b w:val="0"/>
          <w:sz w:val="22"/>
          <w:szCs w:val="22"/>
          <w:lang w:val="ru-RU"/>
        </w:rPr>
        <w:t>13</w:t>
      </w:r>
      <w:r w:rsidRPr="00F327B7">
        <w:rPr>
          <w:b w:val="0"/>
          <w:sz w:val="22"/>
          <w:szCs w:val="22"/>
          <w:lang w:val="ru-RU"/>
        </w:rPr>
        <w:t xml:space="preserve">  </w:t>
      </w:r>
      <w:r w:rsidR="001D49F0" w:rsidRPr="00F327B7">
        <w:rPr>
          <w:b w:val="0"/>
          <w:sz w:val="22"/>
          <w:szCs w:val="22"/>
          <w:lang w:val="ru-RU"/>
        </w:rPr>
        <w:t xml:space="preserve">800 </w:t>
      </w:r>
      <w:r w:rsidR="00495604" w:rsidRPr="00F327B7">
        <w:rPr>
          <w:b w:val="0"/>
          <w:sz w:val="22"/>
          <w:szCs w:val="22"/>
          <w:lang w:val="ru-RU"/>
        </w:rPr>
        <w:t>501</w:t>
      </w:r>
    </w:p>
    <w:p w:rsidR="00B226D2" w:rsidRPr="00F327B7" w:rsidRDefault="001D49F0" w:rsidP="00B226D2">
      <w:pPr>
        <w:rPr>
          <w:b w:val="0"/>
          <w:sz w:val="22"/>
          <w:szCs w:val="22"/>
        </w:rPr>
      </w:pPr>
      <w:r w:rsidRPr="00F327B7">
        <w:rPr>
          <w:b w:val="0"/>
          <w:bCs/>
          <w:sz w:val="22"/>
          <w:szCs w:val="22"/>
        </w:rPr>
        <w:t>w</w:t>
      </w:r>
      <w:r w:rsidR="00B226D2" w:rsidRPr="00F327B7">
        <w:rPr>
          <w:b w:val="0"/>
          <w:bCs/>
          <w:sz w:val="22"/>
          <w:szCs w:val="22"/>
        </w:rPr>
        <w:t>ww</w:t>
      </w:r>
      <w:r w:rsidR="00B226D2" w:rsidRPr="00F327B7">
        <w:rPr>
          <w:b w:val="0"/>
          <w:bCs/>
          <w:sz w:val="22"/>
          <w:szCs w:val="22"/>
          <w:lang w:val="ru-RU"/>
        </w:rPr>
        <w:t>.</w:t>
      </w:r>
      <w:r w:rsidRPr="00F327B7">
        <w:rPr>
          <w:b w:val="0"/>
          <w:bCs/>
          <w:sz w:val="22"/>
          <w:szCs w:val="22"/>
        </w:rPr>
        <w:t>vrsac.</w:t>
      </w:r>
      <w:r w:rsidR="00D163D4" w:rsidRPr="00F327B7">
        <w:rPr>
          <w:b w:val="0"/>
          <w:bCs/>
          <w:sz w:val="22"/>
          <w:szCs w:val="22"/>
        </w:rPr>
        <w:t>org.rs</w:t>
      </w:r>
    </w:p>
    <w:p w:rsidR="00B226D2" w:rsidRPr="00F327B7" w:rsidRDefault="00B226D2" w:rsidP="00B226D2">
      <w:pPr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Број: </w:t>
      </w:r>
      <w:r w:rsidR="00266FD1" w:rsidRPr="00F327B7">
        <w:rPr>
          <w:b w:val="0"/>
          <w:sz w:val="22"/>
          <w:szCs w:val="22"/>
        </w:rPr>
        <w:t>404-</w:t>
      </w:r>
      <w:r w:rsidR="00AF0485">
        <w:rPr>
          <w:b w:val="0"/>
          <w:sz w:val="22"/>
          <w:szCs w:val="22"/>
        </w:rPr>
        <w:t>57</w:t>
      </w:r>
      <w:r w:rsidR="00266FD1" w:rsidRPr="00F327B7">
        <w:rPr>
          <w:b w:val="0"/>
          <w:sz w:val="22"/>
          <w:szCs w:val="22"/>
        </w:rPr>
        <w:t>/201</w:t>
      </w:r>
      <w:r w:rsidR="00AF0485">
        <w:rPr>
          <w:b w:val="0"/>
          <w:sz w:val="22"/>
          <w:szCs w:val="22"/>
        </w:rPr>
        <w:t>9</w:t>
      </w:r>
      <w:r w:rsidR="00266FD1" w:rsidRPr="00F327B7">
        <w:rPr>
          <w:b w:val="0"/>
          <w:sz w:val="22"/>
          <w:szCs w:val="22"/>
        </w:rPr>
        <w:t>-IV-0</w:t>
      </w:r>
      <w:r w:rsidR="00774DA0" w:rsidRPr="00F327B7">
        <w:rPr>
          <w:b w:val="0"/>
          <w:sz w:val="22"/>
          <w:szCs w:val="22"/>
        </w:rPr>
        <w:t>9</w:t>
      </w:r>
    </w:p>
    <w:p w:rsidR="00B226D2" w:rsidRPr="00F327B7" w:rsidRDefault="00B226D2" w:rsidP="00B226D2">
      <w:pPr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 xml:space="preserve">Дана: </w:t>
      </w:r>
      <w:r w:rsidR="00AF0485">
        <w:rPr>
          <w:b w:val="0"/>
          <w:sz w:val="22"/>
          <w:szCs w:val="22"/>
        </w:rPr>
        <w:t>18.09.2019</w:t>
      </w:r>
      <w:r w:rsidR="00AC5323" w:rsidRPr="00F327B7">
        <w:rPr>
          <w:b w:val="0"/>
          <w:sz w:val="22"/>
          <w:szCs w:val="22"/>
        </w:rPr>
        <w:t>.</w:t>
      </w:r>
      <w:r w:rsidRPr="00F327B7">
        <w:rPr>
          <w:b w:val="0"/>
          <w:sz w:val="22"/>
          <w:szCs w:val="22"/>
          <w:lang w:val="ru-RU"/>
        </w:rPr>
        <w:t xml:space="preserve"> године</w:t>
      </w:r>
      <w:r w:rsidRPr="00F327B7">
        <w:rPr>
          <w:b w:val="0"/>
          <w:sz w:val="22"/>
          <w:szCs w:val="22"/>
          <w:lang w:val="ru-RU"/>
        </w:rPr>
        <w:tab/>
      </w:r>
    </w:p>
    <w:p w:rsidR="00B226D2" w:rsidRPr="00F327B7" w:rsidRDefault="00B226D2" w:rsidP="00B226D2">
      <w:pPr>
        <w:rPr>
          <w:sz w:val="22"/>
          <w:szCs w:val="22"/>
          <w:lang w:val="ru-RU"/>
        </w:rPr>
      </w:pPr>
      <w:r w:rsidRPr="00F327B7">
        <w:rPr>
          <w:sz w:val="22"/>
          <w:szCs w:val="22"/>
          <w:lang w:val="ru-RU"/>
        </w:rPr>
        <w:t xml:space="preserve">                         </w:t>
      </w:r>
    </w:p>
    <w:p w:rsidR="00CC72A7" w:rsidRPr="00F327B7" w:rsidRDefault="00CC72A7" w:rsidP="00B226D2">
      <w:pPr>
        <w:rPr>
          <w:sz w:val="22"/>
          <w:szCs w:val="22"/>
          <w:lang w:val="ru-RU"/>
        </w:rPr>
      </w:pPr>
    </w:p>
    <w:p w:rsidR="00B226D2" w:rsidRPr="00F327B7" w:rsidRDefault="00B226D2" w:rsidP="00C408B8">
      <w:pPr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ab/>
        <w:t xml:space="preserve">На основу члана </w:t>
      </w:r>
      <w:r w:rsidRPr="00F327B7">
        <w:rPr>
          <w:b w:val="0"/>
          <w:sz w:val="22"/>
          <w:szCs w:val="22"/>
          <w:lang w:val="sr-Latn-CS"/>
        </w:rPr>
        <w:t>10</w:t>
      </w:r>
      <w:r w:rsidRPr="00F327B7">
        <w:rPr>
          <w:b w:val="0"/>
          <w:sz w:val="22"/>
          <w:szCs w:val="22"/>
          <w:lang w:val="ru-RU"/>
        </w:rPr>
        <w:t>8. Закона о јавним набавкама („Службени гласник РС“, бр.1</w:t>
      </w:r>
      <w:r w:rsidRPr="00F327B7">
        <w:rPr>
          <w:b w:val="0"/>
          <w:sz w:val="22"/>
          <w:szCs w:val="22"/>
          <w:lang w:val="sr-Latn-CS"/>
        </w:rPr>
        <w:t>24</w:t>
      </w:r>
      <w:r w:rsidRPr="00F327B7">
        <w:rPr>
          <w:b w:val="0"/>
          <w:sz w:val="22"/>
          <w:szCs w:val="22"/>
          <w:lang w:val="ru-RU"/>
        </w:rPr>
        <w:t>/</w:t>
      </w:r>
      <w:r w:rsidRPr="00F327B7">
        <w:rPr>
          <w:b w:val="0"/>
          <w:sz w:val="22"/>
          <w:szCs w:val="22"/>
          <w:lang w:val="sr-Latn-CS"/>
        </w:rPr>
        <w:t>12</w:t>
      </w:r>
      <w:r w:rsidR="00A56DE8" w:rsidRPr="00F327B7">
        <w:rPr>
          <w:b w:val="0"/>
          <w:sz w:val="22"/>
          <w:szCs w:val="22"/>
          <w:lang w:val="sr-Latn-CS"/>
        </w:rPr>
        <w:t xml:space="preserve"> , </w:t>
      </w:r>
      <w:r w:rsidR="00A56DE8" w:rsidRPr="00F327B7">
        <w:rPr>
          <w:rFonts w:eastAsia="TimesNewRomanPSMT"/>
          <w:b w:val="0"/>
          <w:sz w:val="22"/>
          <w:szCs w:val="22"/>
        </w:rPr>
        <w:t>14/15 и 68/15у даљем тексту: Закон</w:t>
      </w:r>
      <w:r w:rsidRPr="00F327B7">
        <w:rPr>
          <w:b w:val="0"/>
          <w:sz w:val="22"/>
          <w:szCs w:val="22"/>
          <w:lang w:val="ru-RU"/>
        </w:rPr>
        <w:t xml:space="preserve">) и Извештаја о стручној оцени понуда број </w:t>
      </w:r>
      <w:r w:rsidR="009D583B" w:rsidRPr="00F327B7">
        <w:rPr>
          <w:b w:val="0"/>
          <w:sz w:val="22"/>
          <w:szCs w:val="22"/>
        </w:rPr>
        <w:t>404-</w:t>
      </w:r>
      <w:r w:rsidR="00AF0485">
        <w:rPr>
          <w:b w:val="0"/>
          <w:sz w:val="22"/>
          <w:szCs w:val="22"/>
        </w:rPr>
        <w:t>57/</w:t>
      </w:r>
      <w:r w:rsidR="009D583B" w:rsidRPr="00F327B7">
        <w:rPr>
          <w:b w:val="0"/>
          <w:sz w:val="22"/>
          <w:szCs w:val="22"/>
        </w:rPr>
        <w:t>201</w:t>
      </w:r>
      <w:r w:rsidR="00AF0485">
        <w:rPr>
          <w:b w:val="0"/>
          <w:sz w:val="22"/>
          <w:szCs w:val="22"/>
        </w:rPr>
        <w:t>9</w:t>
      </w:r>
      <w:r w:rsidR="009D583B" w:rsidRPr="00F327B7">
        <w:rPr>
          <w:b w:val="0"/>
          <w:sz w:val="22"/>
          <w:szCs w:val="22"/>
        </w:rPr>
        <w:t>-IV-0</w:t>
      </w:r>
      <w:r w:rsidR="00774DA0" w:rsidRPr="00F327B7">
        <w:rPr>
          <w:b w:val="0"/>
          <w:sz w:val="22"/>
          <w:szCs w:val="22"/>
        </w:rPr>
        <w:t>9</w:t>
      </w:r>
      <w:r w:rsidR="00800A3B" w:rsidRPr="00F327B7">
        <w:rPr>
          <w:b w:val="0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>од</w:t>
      </w:r>
      <w:r w:rsidR="00F518CB" w:rsidRPr="00F327B7">
        <w:rPr>
          <w:b w:val="0"/>
          <w:sz w:val="22"/>
          <w:szCs w:val="22"/>
          <w:lang w:val="ru-RU"/>
        </w:rPr>
        <w:t xml:space="preserve"> </w:t>
      </w:r>
      <w:r w:rsidRPr="00F327B7">
        <w:rPr>
          <w:b w:val="0"/>
          <w:sz w:val="22"/>
          <w:szCs w:val="22"/>
          <w:lang w:val="ru-RU"/>
        </w:rPr>
        <w:t xml:space="preserve"> </w:t>
      </w:r>
      <w:r w:rsidR="00AF0485">
        <w:rPr>
          <w:b w:val="0"/>
          <w:sz w:val="22"/>
          <w:szCs w:val="22"/>
        </w:rPr>
        <w:t>17.09.2019</w:t>
      </w:r>
      <w:r w:rsidRPr="00F327B7">
        <w:rPr>
          <w:b w:val="0"/>
          <w:sz w:val="22"/>
          <w:szCs w:val="22"/>
          <w:lang w:val="ru-RU"/>
        </w:rPr>
        <w:t>.</w:t>
      </w:r>
      <w:r w:rsidR="009D583B" w:rsidRPr="00F327B7">
        <w:rPr>
          <w:b w:val="0"/>
          <w:sz w:val="22"/>
          <w:szCs w:val="22"/>
          <w:lang w:val="ru-RU"/>
        </w:rPr>
        <w:t xml:space="preserve"> </w:t>
      </w:r>
      <w:r w:rsidRPr="00F327B7">
        <w:rPr>
          <w:b w:val="0"/>
          <w:sz w:val="22"/>
          <w:szCs w:val="22"/>
          <w:lang w:val="ru-RU"/>
        </w:rPr>
        <w:t>године,</w:t>
      </w:r>
      <w:r w:rsidR="00800A3B" w:rsidRPr="00F327B7">
        <w:rPr>
          <w:b w:val="0"/>
          <w:sz w:val="22"/>
          <w:szCs w:val="22"/>
        </w:rPr>
        <w:t xml:space="preserve"> </w:t>
      </w:r>
      <w:r w:rsidR="009D583B" w:rsidRPr="00F327B7">
        <w:rPr>
          <w:b w:val="0"/>
          <w:sz w:val="22"/>
          <w:szCs w:val="22"/>
        </w:rPr>
        <w:t xml:space="preserve">Градоначелник града Вршца </w:t>
      </w:r>
      <w:r w:rsidR="00D163D4" w:rsidRPr="00F327B7">
        <w:rPr>
          <w:b w:val="0"/>
          <w:sz w:val="22"/>
          <w:szCs w:val="22"/>
        </w:rPr>
        <w:t>д</w:t>
      </w:r>
      <w:r w:rsidRPr="00F327B7">
        <w:rPr>
          <w:b w:val="0"/>
          <w:sz w:val="22"/>
          <w:szCs w:val="22"/>
          <w:lang w:val="ru-RU"/>
        </w:rPr>
        <w:t>оноси</w:t>
      </w:r>
    </w:p>
    <w:p w:rsidR="00B226D2" w:rsidRDefault="00B226D2" w:rsidP="008C6661">
      <w:pPr>
        <w:rPr>
          <w:b w:val="0"/>
          <w:sz w:val="22"/>
          <w:szCs w:val="22"/>
        </w:rPr>
      </w:pPr>
    </w:p>
    <w:p w:rsidR="00CD1B0A" w:rsidRDefault="00CD1B0A" w:rsidP="008C6661">
      <w:pPr>
        <w:rPr>
          <w:b w:val="0"/>
          <w:sz w:val="22"/>
          <w:szCs w:val="22"/>
        </w:rPr>
      </w:pPr>
    </w:p>
    <w:p w:rsidR="00CD1B0A" w:rsidRPr="00F327B7" w:rsidRDefault="00CD1B0A" w:rsidP="008C6661">
      <w:pPr>
        <w:rPr>
          <w:b w:val="0"/>
          <w:sz w:val="22"/>
          <w:szCs w:val="22"/>
        </w:rPr>
      </w:pPr>
    </w:p>
    <w:p w:rsidR="00B226D2" w:rsidRPr="00F327B7" w:rsidRDefault="006A0337" w:rsidP="00B226D2">
      <w:pPr>
        <w:jc w:val="center"/>
        <w:rPr>
          <w:sz w:val="22"/>
          <w:szCs w:val="22"/>
          <w:lang w:val="ru-RU"/>
        </w:rPr>
      </w:pPr>
      <w:r w:rsidRPr="00F327B7">
        <w:rPr>
          <w:sz w:val="22"/>
          <w:szCs w:val="22"/>
          <w:lang w:val="ru-RU"/>
        </w:rPr>
        <w:t xml:space="preserve">  </w:t>
      </w:r>
      <w:r w:rsidR="00B226D2" w:rsidRPr="00F327B7">
        <w:rPr>
          <w:sz w:val="22"/>
          <w:szCs w:val="22"/>
          <w:lang w:val="ru-RU"/>
        </w:rPr>
        <w:t>ОДЛУКУ</w:t>
      </w:r>
    </w:p>
    <w:p w:rsidR="00800A3B" w:rsidRPr="00F327B7" w:rsidRDefault="00B226D2" w:rsidP="00B226D2">
      <w:pPr>
        <w:jc w:val="center"/>
        <w:rPr>
          <w:sz w:val="22"/>
          <w:szCs w:val="22"/>
        </w:rPr>
      </w:pPr>
      <w:r w:rsidRPr="00F327B7">
        <w:rPr>
          <w:sz w:val="22"/>
          <w:szCs w:val="22"/>
          <w:lang w:val="ru-RU"/>
        </w:rPr>
        <w:t xml:space="preserve">О ДОДЕЛИ УГОВОРА У ПОСТУПКУ ЈАВНЕ НАБАВКЕ </w:t>
      </w:r>
      <w:r w:rsidR="009D583B" w:rsidRPr="00F327B7">
        <w:rPr>
          <w:sz w:val="22"/>
          <w:szCs w:val="22"/>
        </w:rPr>
        <w:t xml:space="preserve">МАЛЕ ВРЕДНОСТИ </w:t>
      </w:r>
    </w:p>
    <w:p w:rsidR="00CD1A47" w:rsidRPr="00F327B7" w:rsidRDefault="009D583B" w:rsidP="00B226D2">
      <w:pPr>
        <w:jc w:val="center"/>
        <w:rPr>
          <w:sz w:val="22"/>
          <w:szCs w:val="22"/>
        </w:rPr>
      </w:pPr>
      <w:r w:rsidRPr="00F327B7">
        <w:rPr>
          <w:sz w:val="22"/>
          <w:szCs w:val="22"/>
        </w:rPr>
        <w:t>УГОСТИТЕЉСКЕ УСЛУГЕ</w:t>
      </w:r>
      <w:r w:rsidR="0076180F" w:rsidRPr="00F327B7">
        <w:rPr>
          <w:sz w:val="22"/>
          <w:szCs w:val="22"/>
        </w:rPr>
        <w:t xml:space="preserve"> </w:t>
      </w:r>
      <w:r w:rsidRPr="00F327B7">
        <w:rPr>
          <w:sz w:val="22"/>
          <w:szCs w:val="22"/>
        </w:rPr>
        <w:t xml:space="preserve">ОБЛИКОВАНЕ </w:t>
      </w:r>
    </w:p>
    <w:p w:rsidR="00800A3B" w:rsidRPr="00F327B7" w:rsidRDefault="009D583B" w:rsidP="00CD1A47">
      <w:pPr>
        <w:jc w:val="center"/>
        <w:rPr>
          <w:sz w:val="22"/>
          <w:szCs w:val="22"/>
        </w:rPr>
      </w:pPr>
      <w:r w:rsidRPr="00F327B7">
        <w:rPr>
          <w:sz w:val="22"/>
          <w:szCs w:val="22"/>
        </w:rPr>
        <w:t>ПО ПАРТИЈАМА</w:t>
      </w:r>
      <w:r w:rsidR="00CD1A47" w:rsidRPr="00F327B7">
        <w:rPr>
          <w:sz w:val="22"/>
          <w:szCs w:val="22"/>
        </w:rPr>
        <w:t xml:space="preserve"> </w:t>
      </w:r>
      <w:r w:rsidR="00C408B8" w:rsidRPr="00F327B7">
        <w:rPr>
          <w:sz w:val="22"/>
          <w:szCs w:val="22"/>
        </w:rPr>
        <w:t>од</w:t>
      </w:r>
      <w:r w:rsidRPr="00F327B7">
        <w:rPr>
          <w:sz w:val="22"/>
          <w:szCs w:val="22"/>
        </w:rPr>
        <w:t xml:space="preserve"> 1 до </w:t>
      </w:r>
      <w:r w:rsidR="00AF0485">
        <w:rPr>
          <w:sz w:val="22"/>
          <w:szCs w:val="22"/>
        </w:rPr>
        <w:t>2</w:t>
      </w:r>
    </w:p>
    <w:p w:rsidR="0064292E" w:rsidRDefault="0064292E" w:rsidP="00B226D2">
      <w:pPr>
        <w:jc w:val="center"/>
        <w:rPr>
          <w:b w:val="0"/>
          <w:bCs/>
          <w:sz w:val="22"/>
          <w:szCs w:val="22"/>
          <w:lang w:val="ru-RU"/>
        </w:rPr>
      </w:pPr>
    </w:p>
    <w:p w:rsidR="00CD1B0A" w:rsidRDefault="00CD1B0A" w:rsidP="00B226D2">
      <w:pPr>
        <w:jc w:val="center"/>
        <w:rPr>
          <w:b w:val="0"/>
          <w:bCs/>
          <w:sz w:val="22"/>
          <w:szCs w:val="22"/>
          <w:lang w:val="ru-RU"/>
        </w:rPr>
      </w:pPr>
    </w:p>
    <w:p w:rsidR="00CD1B0A" w:rsidRPr="00F327B7" w:rsidRDefault="00CD1B0A" w:rsidP="00B226D2">
      <w:pPr>
        <w:jc w:val="center"/>
        <w:rPr>
          <w:b w:val="0"/>
          <w:bCs/>
          <w:sz w:val="22"/>
          <w:szCs w:val="22"/>
          <w:lang w:val="ru-RU"/>
        </w:rPr>
      </w:pPr>
    </w:p>
    <w:p w:rsidR="00AF0485" w:rsidRPr="00AF0485" w:rsidRDefault="00B226D2" w:rsidP="00AF0485">
      <w:pPr>
        <w:jc w:val="both"/>
        <w:rPr>
          <w:b w:val="0"/>
          <w:noProof/>
          <w:sz w:val="22"/>
          <w:szCs w:val="22"/>
          <w:lang w:val="sr-Latn-RS"/>
        </w:rPr>
      </w:pPr>
      <w:r w:rsidRPr="00F327B7">
        <w:rPr>
          <w:b w:val="0"/>
          <w:sz w:val="22"/>
          <w:szCs w:val="22"/>
          <w:lang w:val="ru-RU"/>
        </w:rPr>
        <w:t xml:space="preserve">Уговор о јавној набавци </w:t>
      </w:r>
      <w:r w:rsidR="00842BF9" w:rsidRPr="00F327B7">
        <w:rPr>
          <w:b w:val="0"/>
          <w:sz w:val="22"/>
          <w:szCs w:val="22"/>
        </w:rPr>
        <w:t xml:space="preserve">услуге </w:t>
      </w:r>
      <w:r w:rsidR="00A83210" w:rsidRPr="00F327B7">
        <w:rPr>
          <w:b w:val="0"/>
          <w:sz w:val="22"/>
          <w:szCs w:val="22"/>
        </w:rPr>
        <w:t xml:space="preserve">– </w:t>
      </w:r>
      <w:r w:rsidR="00842BF9" w:rsidRPr="00F327B7">
        <w:rPr>
          <w:b w:val="0"/>
          <w:color w:val="0F243E"/>
          <w:sz w:val="22"/>
          <w:szCs w:val="22"/>
        </w:rPr>
        <w:t>угоститељске услуге</w:t>
      </w:r>
      <w:r w:rsidR="0076180F" w:rsidRPr="00F327B7">
        <w:rPr>
          <w:b w:val="0"/>
          <w:color w:val="0F243E"/>
          <w:sz w:val="22"/>
          <w:szCs w:val="22"/>
        </w:rPr>
        <w:t xml:space="preserve"> </w:t>
      </w:r>
      <w:r w:rsidR="00842BF9" w:rsidRPr="00F327B7">
        <w:rPr>
          <w:b w:val="0"/>
          <w:color w:val="0F243E"/>
          <w:sz w:val="22"/>
          <w:szCs w:val="22"/>
        </w:rPr>
        <w:t xml:space="preserve">за потребе града Вршца </w:t>
      </w:r>
      <w:r w:rsidR="00B80A08" w:rsidRPr="00F327B7">
        <w:rPr>
          <w:b w:val="0"/>
          <w:color w:val="0F243E"/>
          <w:sz w:val="22"/>
          <w:szCs w:val="22"/>
        </w:rPr>
        <w:t>Партиј</w:t>
      </w:r>
      <w:r w:rsidR="00842BF9" w:rsidRPr="00F327B7">
        <w:rPr>
          <w:b w:val="0"/>
          <w:color w:val="0F243E"/>
          <w:sz w:val="22"/>
          <w:szCs w:val="22"/>
        </w:rPr>
        <w:t>а</w:t>
      </w:r>
      <w:r w:rsidR="00B80A08" w:rsidRPr="00F327B7">
        <w:rPr>
          <w:b w:val="0"/>
          <w:color w:val="0F243E"/>
          <w:sz w:val="22"/>
          <w:szCs w:val="22"/>
        </w:rPr>
        <w:t xml:space="preserve"> број 1 </w:t>
      </w:r>
      <w:r w:rsidRPr="00F327B7">
        <w:rPr>
          <w:b w:val="0"/>
          <w:sz w:val="22"/>
          <w:szCs w:val="22"/>
          <w:lang w:val="ru-RU"/>
        </w:rPr>
        <w:t>се додељује понуђачу</w:t>
      </w:r>
      <w:r w:rsidR="00FD76B6" w:rsidRPr="00F327B7">
        <w:rPr>
          <w:b w:val="0"/>
          <w:sz w:val="22"/>
          <w:szCs w:val="22"/>
          <w:lang w:val="ru-RU"/>
        </w:rPr>
        <w:t xml:space="preserve"> </w:t>
      </w:r>
      <w:r w:rsidR="00AF0485" w:rsidRPr="00AF0485">
        <w:rPr>
          <w:b w:val="0"/>
          <w:noProof/>
          <w:sz w:val="22"/>
          <w:szCs w:val="22"/>
          <w:lang w:val="sr-Cyrl-RS"/>
        </w:rPr>
        <w:t>ДОО „Хелвеција“ Вршац,Ул. Скадарска 2</w:t>
      </w:r>
      <w:r w:rsidR="00AF0485" w:rsidRPr="00AF0485">
        <w:rPr>
          <w:b w:val="0"/>
          <w:noProof/>
          <w:sz w:val="22"/>
          <w:szCs w:val="22"/>
        </w:rPr>
        <w:t xml:space="preserve">. Понуђач је </w:t>
      </w:r>
      <w:r w:rsidR="00AF0485" w:rsidRPr="00AF0485">
        <w:rPr>
          <w:b w:val="0"/>
          <w:noProof/>
          <w:sz w:val="22"/>
          <w:szCs w:val="22"/>
          <w:lang w:val="sr-Cyrl-RS"/>
        </w:rPr>
        <w:t xml:space="preserve">     </w:t>
      </w:r>
      <w:r w:rsidR="00AF0485" w:rsidRPr="00AF0485">
        <w:rPr>
          <w:b w:val="0"/>
          <w:noProof/>
          <w:sz w:val="22"/>
          <w:szCs w:val="22"/>
        </w:rPr>
        <w:t>понуду дао самостално.</w:t>
      </w:r>
      <w:r w:rsidR="00AF0485" w:rsidRPr="00AF0485">
        <w:rPr>
          <w:b w:val="0"/>
          <w:noProof/>
          <w:sz w:val="22"/>
          <w:szCs w:val="22"/>
          <w:lang w:val="sr-Latn-RS"/>
        </w:rPr>
        <w:t xml:space="preserve"> </w:t>
      </w:r>
    </w:p>
    <w:p w:rsidR="00774DA0" w:rsidRPr="00F327B7" w:rsidRDefault="00774DA0" w:rsidP="00B80A08">
      <w:pPr>
        <w:ind w:firstLine="720"/>
        <w:jc w:val="both"/>
        <w:rPr>
          <w:b w:val="0"/>
          <w:noProof/>
          <w:sz w:val="22"/>
          <w:szCs w:val="22"/>
        </w:rPr>
      </w:pPr>
    </w:p>
    <w:p w:rsidR="000F2757" w:rsidRPr="00F327B7" w:rsidRDefault="00F678DF" w:rsidP="00AF0485">
      <w:pPr>
        <w:ind w:firstLine="720"/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Уговор о јавној набавци </w:t>
      </w:r>
      <w:r w:rsidRPr="00F327B7">
        <w:rPr>
          <w:b w:val="0"/>
          <w:sz w:val="22"/>
          <w:szCs w:val="22"/>
        </w:rPr>
        <w:t xml:space="preserve">услуге - </w:t>
      </w:r>
      <w:r w:rsidRPr="00F327B7">
        <w:rPr>
          <w:b w:val="0"/>
          <w:color w:val="0F243E"/>
          <w:sz w:val="22"/>
          <w:szCs w:val="22"/>
        </w:rPr>
        <w:t xml:space="preserve">угоститељске услуге за потребе града Вршца Партија број </w:t>
      </w:r>
      <w:r w:rsidR="00AF0485">
        <w:rPr>
          <w:b w:val="0"/>
          <w:color w:val="0F243E"/>
          <w:sz w:val="22"/>
          <w:szCs w:val="22"/>
        </w:rPr>
        <w:t>2</w:t>
      </w:r>
      <w:r w:rsidRPr="00F327B7">
        <w:rPr>
          <w:b w:val="0"/>
          <w:color w:val="0F243E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 xml:space="preserve">се додељује понуђачу </w:t>
      </w:r>
      <w:r w:rsidR="00774DA0" w:rsidRPr="00AF0485">
        <w:rPr>
          <w:b w:val="0"/>
          <w:sz w:val="22"/>
          <w:szCs w:val="22"/>
          <w:lang w:val="ru-RU"/>
        </w:rPr>
        <w:t xml:space="preserve">УТР </w:t>
      </w:r>
      <w:r w:rsidRPr="00AF0485">
        <w:rPr>
          <w:b w:val="0"/>
          <w:sz w:val="22"/>
          <w:szCs w:val="22"/>
        </w:rPr>
        <w:t>Етно кућа „ДИНАР“ Димитрија Туцовића 82 Вршац</w:t>
      </w:r>
      <w:r w:rsidR="00AF0485">
        <w:rPr>
          <w:b w:val="0"/>
          <w:sz w:val="22"/>
          <w:szCs w:val="22"/>
          <w:lang w:val="sr-Latn-RS"/>
        </w:rPr>
        <w:t>.</w:t>
      </w:r>
      <w:r w:rsidR="008E71F2" w:rsidRPr="00F327B7">
        <w:rPr>
          <w:sz w:val="22"/>
          <w:szCs w:val="22"/>
        </w:rPr>
        <w:t xml:space="preserve"> </w:t>
      </w:r>
      <w:r w:rsidR="000F2757" w:rsidRPr="00F327B7">
        <w:rPr>
          <w:b w:val="0"/>
          <w:noProof/>
          <w:sz w:val="22"/>
          <w:szCs w:val="22"/>
        </w:rPr>
        <w:t>Понуђач је понуду дао самостално.</w:t>
      </w:r>
    </w:p>
    <w:p w:rsidR="0076180F" w:rsidRPr="00F327B7" w:rsidRDefault="0076180F" w:rsidP="0076180F">
      <w:pPr>
        <w:ind w:firstLine="720"/>
        <w:jc w:val="both"/>
        <w:rPr>
          <w:b w:val="0"/>
          <w:noProof/>
          <w:sz w:val="22"/>
          <w:szCs w:val="22"/>
        </w:rPr>
      </w:pPr>
    </w:p>
    <w:p w:rsidR="00B226D2" w:rsidRPr="00F327B7" w:rsidRDefault="00B226D2" w:rsidP="00B226D2">
      <w:pPr>
        <w:jc w:val="center"/>
        <w:rPr>
          <w:sz w:val="22"/>
          <w:szCs w:val="22"/>
          <w:lang w:val="ru-RU"/>
        </w:rPr>
      </w:pPr>
      <w:r w:rsidRPr="00F327B7">
        <w:rPr>
          <w:sz w:val="22"/>
          <w:szCs w:val="22"/>
          <w:lang w:val="ru-RU"/>
        </w:rPr>
        <w:t>Образложење:</w:t>
      </w:r>
    </w:p>
    <w:p w:rsidR="00CC72A7" w:rsidRPr="00F327B7" w:rsidRDefault="00CC72A7" w:rsidP="00B226D2">
      <w:pPr>
        <w:jc w:val="center"/>
        <w:rPr>
          <w:sz w:val="22"/>
          <w:szCs w:val="22"/>
          <w:lang w:val="ru-RU"/>
        </w:rPr>
      </w:pPr>
    </w:p>
    <w:p w:rsidR="00B226D2" w:rsidRPr="00F327B7" w:rsidRDefault="00B226D2" w:rsidP="00B226D2">
      <w:pPr>
        <w:ind w:firstLine="720"/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>Наручилац је дан</w:t>
      </w:r>
      <w:r w:rsidR="00CB429B" w:rsidRPr="00F327B7">
        <w:rPr>
          <w:b w:val="0"/>
          <w:sz w:val="22"/>
          <w:szCs w:val="22"/>
        </w:rPr>
        <w:t>a</w:t>
      </w:r>
      <w:r w:rsidRPr="00F327B7">
        <w:rPr>
          <w:b w:val="0"/>
          <w:sz w:val="22"/>
          <w:szCs w:val="22"/>
          <w:lang w:val="ru-RU"/>
        </w:rPr>
        <w:t xml:space="preserve"> </w:t>
      </w:r>
      <w:r w:rsidR="00AF0485">
        <w:rPr>
          <w:b w:val="0"/>
          <w:sz w:val="22"/>
          <w:szCs w:val="22"/>
          <w:lang w:val="ru-RU"/>
        </w:rPr>
        <w:t>05.09.2019</w:t>
      </w:r>
      <w:r w:rsidR="00FA075A" w:rsidRPr="00F327B7">
        <w:rPr>
          <w:b w:val="0"/>
          <w:sz w:val="22"/>
          <w:szCs w:val="22"/>
          <w:lang w:val="ru-RU"/>
        </w:rPr>
        <w:t>.</w:t>
      </w:r>
      <w:r w:rsidR="00531DB8" w:rsidRPr="00F327B7">
        <w:rPr>
          <w:b w:val="0"/>
          <w:sz w:val="22"/>
          <w:szCs w:val="22"/>
          <w:lang w:val="ru-RU"/>
        </w:rPr>
        <w:t xml:space="preserve"> </w:t>
      </w:r>
      <w:r w:rsidRPr="00F327B7">
        <w:rPr>
          <w:b w:val="0"/>
          <w:sz w:val="22"/>
          <w:szCs w:val="22"/>
          <w:lang w:val="ru-RU"/>
        </w:rPr>
        <w:t>године донео Одлуку о покретању поступка јавне набавке број:</w:t>
      </w:r>
      <w:r w:rsidR="00CB429B" w:rsidRPr="00F327B7">
        <w:rPr>
          <w:b w:val="0"/>
          <w:sz w:val="22"/>
          <w:szCs w:val="22"/>
        </w:rPr>
        <w:t xml:space="preserve"> </w:t>
      </w:r>
      <w:r w:rsidR="00FA075A" w:rsidRPr="00F327B7">
        <w:rPr>
          <w:b w:val="0"/>
          <w:sz w:val="22"/>
          <w:szCs w:val="22"/>
        </w:rPr>
        <w:t>404-</w:t>
      </w:r>
      <w:r w:rsidR="00AF0485">
        <w:rPr>
          <w:b w:val="0"/>
          <w:sz w:val="22"/>
          <w:szCs w:val="22"/>
        </w:rPr>
        <w:t>57</w:t>
      </w:r>
      <w:r w:rsidR="00FA075A" w:rsidRPr="00F327B7">
        <w:rPr>
          <w:b w:val="0"/>
          <w:sz w:val="22"/>
          <w:szCs w:val="22"/>
        </w:rPr>
        <w:t>/201</w:t>
      </w:r>
      <w:r w:rsidR="00AF0485">
        <w:rPr>
          <w:b w:val="0"/>
          <w:sz w:val="22"/>
          <w:szCs w:val="22"/>
        </w:rPr>
        <w:t>9</w:t>
      </w:r>
      <w:r w:rsidR="00FA075A" w:rsidRPr="00F327B7">
        <w:rPr>
          <w:b w:val="0"/>
          <w:sz w:val="22"/>
          <w:szCs w:val="22"/>
        </w:rPr>
        <w:t>-IV-0</w:t>
      </w:r>
      <w:r w:rsidR="00774DA0" w:rsidRPr="00F327B7">
        <w:rPr>
          <w:b w:val="0"/>
          <w:sz w:val="22"/>
          <w:szCs w:val="22"/>
        </w:rPr>
        <w:t>9</w:t>
      </w:r>
      <w:r w:rsidR="00FA075A" w:rsidRPr="00F327B7">
        <w:rPr>
          <w:b w:val="0"/>
          <w:sz w:val="22"/>
          <w:szCs w:val="22"/>
        </w:rPr>
        <w:t>.</w:t>
      </w:r>
    </w:p>
    <w:p w:rsidR="006B07D1" w:rsidRPr="00F327B7" w:rsidRDefault="00B226D2" w:rsidP="00B226D2">
      <w:pPr>
        <w:ind w:firstLine="720"/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Позив за подношење понуда објављен је на Порталу јавних набавки, дана </w:t>
      </w:r>
      <w:r w:rsidR="00AF0485">
        <w:rPr>
          <w:b w:val="0"/>
          <w:sz w:val="22"/>
          <w:szCs w:val="22"/>
        </w:rPr>
        <w:t>06.09.2019</w:t>
      </w:r>
      <w:r w:rsidR="00774DA0" w:rsidRPr="00F327B7">
        <w:rPr>
          <w:b w:val="0"/>
          <w:sz w:val="22"/>
          <w:szCs w:val="22"/>
        </w:rPr>
        <w:t>.</w:t>
      </w:r>
      <w:r w:rsidR="00FA075A" w:rsidRPr="00F327B7">
        <w:rPr>
          <w:b w:val="0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>године</w:t>
      </w:r>
      <w:r w:rsidR="00FA075A" w:rsidRPr="00F327B7">
        <w:rPr>
          <w:b w:val="0"/>
          <w:sz w:val="22"/>
          <w:szCs w:val="22"/>
        </w:rPr>
        <w:t>.</w:t>
      </w:r>
    </w:p>
    <w:p w:rsidR="00774DA0" w:rsidRPr="00F327B7" w:rsidRDefault="00B226D2" w:rsidP="00AF0485">
      <w:pPr>
        <w:ind w:firstLine="720"/>
        <w:jc w:val="both"/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 xml:space="preserve"> Након спроведеног поступка отварања понуда и сачињавања Записника о отварању понуда број: </w:t>
      </w:r>
      <w:r w:rsidR="00126D8E" w:rsidRPr="00F327B7">
        <w:rPr>
          <w:b w:val="0"/>
          <w:sz w:val="22"/>
          <w:szCs w:val="22"/>
        </w:rPr>
        <w:t>404-</w:t>
      </w:r>
      <w:r w:rsidR="00AF0485">
        <w:rPr>
          <w:b w:val="0"/>
          <w:sz w:val="22"/>
          <w:szCs w:val="22"/>
        </w:rPr>
        <w:t>57</w:t>
      </w:r>
      <w:r w:rsidR="00126D8E" w:rsidRPr="00F327B7">
        <w:rPr>
          <w:b w:val="0"/>
          <w:sz w:val="22"/>
          <w:szCs w:val="22"/>
        </w:rPr>
        <w:t>/201</w:t>
      </w:r>
      <w:r w:rsidR="00AF0485">
        <w:rPr>
          <w:b w:val="0"/>
          <w:sz w:val="22"/>
          <w:szCs w:val="22"/>
        </w:rPr>
        <w:t>9</w:t>
      </w:r>
      <w:r w:rsidR="00266BC3">
        <w:rPr>
          <w:b w:val="0"/>
          <w:sz w:val="22"/>
          <w:szCs w:val="22"/>
        </w:rPr>
        <w:t>-</w:t>
      </w:r>
      <w:r w:rsidR="00266BC3" w:rsidRPr="00266BC3">
        <w:rPr>
          <w:b w:val="0"/>
          <w:sz w:val="22"/>
          <w:szCs w:val="22"/>
        </w:rPr>
        <w:t xml:space="preserve"> </w:t>
      </w:r>
      <w:r w:rsidR="00266BC3" w:rsidRPr="00F327B7">
        <w:rPr>
          <w:b w:val="0"/>
          <w:sz w:val="22"/>
          <w:szCs w:val="22"/>
        </w:rPr>
        <w:t xml:space="preserve">IV-09 </w:t>
      </w:r>
      <w:r w:rsidRPr="00F327B7">
        <w:rPr>
          <w:b w:val="0"/>
          <w:sz w:val="22"/>
          <w:szCs w:val="22"/>
          <w:lang w:val="ru-RU"/>
        </w:rPr>
        <w:t xml:space="preserve">од </w:t>
      </w:r>
      <w:r w:rsidR="00AF0485">
        <w:rPr>
          <w:b w:val="0"/>
          <w:sz w:val="22"/>
          <w:szCs w:val="22"/>
        </w:rPr>
        <w:t>16.09.2019</w:t>
      </w:r>
      <w:r w:rsidR="00531DB8" w:rsidRPr="00F327B7">
        <w:rPr>
          <w:b w:val="0"/>
          <w:sz w:val="22"/>
          <w:szCs w:val="22"/>
          <w:lang w:val="ru-RU"/>
        </w:rPr>
        <w:t>.</w:t>
      </w:r>
      <w:r w:rsidR="00126D8E" w:rsidRPr="00F327B7">
        <w:rPr>
          <w:b w:val="0"/>
          <w:sz w:val="22"/>
          <w:szCs w:val="22"/>
        </w:rPr>
        <w:t xml:space="preserve"> </w:t>
      </w:r>
      <w:r w:rsidRPr="00F327B7">
        <w:rPr>
          <w:b w:val="0"/>
          <w:sz w:val="22"/>
          <w:szCs w:val="22"/>
          <w:lang w:val="ru-RU"/>
        </w:rPr>
        <w:t xml:space="preserve">године, </w:t>
      </w:r>
      <w:r w:rsidR="00774DA0" w:rsidRPr="00F327B7">
        <w:rPr>
          <w:b w:val="0"/>
          <w:sz w:val="22"/>
          <w:szCs w:val="22"/>
          <w:lang w:val="ru-RU"/>
        </w:rPr>
        <w:t>Службеник за јавне набавке за предметну набавку одређе</w:t>
      </w:r>
      <w:r w:rsidR="008777DA">
        <w:rPr>
          <w:b w:val="0"/>
          <w:sz w:val="22"/>
          <w:szCs w:val="22"/>
          <w:lang w:val="ru-RU"/>
        </w:rPr>
        <w:t>н</w:t>
      </w:r>
      <w:r w:rsidR="00774DA0" w:rsidRPr="00F327B7">
        <w:rPr>
          <w:b w:val="0"/>
          <w:sz w:val="22"/>
          <w:szCs w:val="22"/>
          <w:lang w:val="ru-RU"/>
        </w:rPr>
        <w:t xml:space="preserve"> Решењем Градоначелника број </w:t>
      </w:r>
      <w:r w:rsidR="00AF0485">
        <w:rPr>
          <w:b w:val="0"/>
          <w:sz w:val="22"/>
          <w:szCs w:val="22"/>
        </w:rPr>
        <w:t>404-57/2019-IV-09 од 05.09.2019</w:t>
      </w:r>
      <w:r w:rsidR="00774DA0" w:rsidRPr="00F327B7">
        <w:rPr>
          <w:b w:val="0"/>
          <w:sz w:val="22"/>
          <w:szCs w:val="22"/>
        </w:rPr>
        <w:t xml:space="preserve">. </w:t>
      </w:r>
      <w:r w:rsidRPr="00F327B7">
        <w:rPr>
          <w:b w:val="0"/>
          <w:sz w:val="22"/>
          <w:szCs w:val="22"/>
          <w:lang w:val="ru-RU"/>
        </w:rPr>
        <w:t xml:space="preserve"> је приступи</w:t>
      </w:r>
      <w:r w:rsidR="00774DA0" w:rsidRPr="00F327B7">
        <w:rPr>
          <w:b w:val="0"/>
          <w:sz w:val="22"/>
          <w:szCs w:val="22"/>
          <w:lang w:val="ru-RU"/>
        </w:rPr>
        <w:t>о</w:t>
      </w:r>
      <w:r w:rsidRPr="00F327B7">
        <w:rPr>
          <w:b w:val="0"/>
          <w:sz w:val="22"/>
          <w:szCs w:val="22"/>
          <w:lang w:val="ru-RU"/>
        </w:rPr>
        <w:t xml:space="preserve"> стручној оцени понуда.</w:t>
      </w:r>
    </w:p>
    <w:p w:rsidR="00774DA0" w:rsidRPr="00F327B7" w:rsidRDefault="00774DA0" w:rsidP="00B226D2">
      <w:pPr>
        <w:ind w:firstLine="720"/>
        <w:jc w:val="both"/>
        <w:rPr>
          <w:b w:val="0"/>
          <w:sz w:val="22"/>
          <w:szCs w:val="22"/>
          <w:lang w:val="ru-RU"/>
        </w:rPr>
      </w:pPr>
    </w:p>
    <w:p w:rsidR="00B226D2" w:rsidRPr="00F327B7" w:rsidRDefault="00B226D2" w:rsidP="00B226D2">
      <w:pPr>
        <w:ind w:firstLine="720"/>
        <w:jc w:val="both"/>
        <w:rPr>
          <w:b w:val="0"/>
          <w:sz w:val="22"/>
          <w:szCs w:val="22"/>
          <w:lang w:val="ru-RU"/>
        </w:rPr>
      </w:pPr>
      <w:r w:rsidRPr="00F327B7">
        <w:rPr>
          <w:b w:val="0"/>
          <w:sz w:val="22"/>
          <w:szCs w:val="22"/>
          <w:lang w:val="ru-RU"/>
        </w:rPr>
        <w:t>У извештају о ст</w:t>
      </w:r>
      <w:r w:rsidR="00166324" w:rsidRPr="00F327B7">
        <w:rPr>
          <w:b w:val="0"/>
          <w:sz w:val="22"/>
          <w:szCs w:val="22"/>
        </w:rPr>
        <w:t>р</w:t>
      </w:r>
      <w:r w:rsidRPr="00F327B7">
        <w:rPr>
          <w:b w:val="0"/>
          <w:sz w:val="22"/>
          <w:szCs w:val="22"/>
          <w:lang w:val="ru-RU"/>
        </w:rPr>
        <w:t>учној оцени понуда констатовано је следеће:</w:t>
      </w:r>
    </w:p>
    <w:p w:rsidR="00A5294C" w:rsidRPr="00F327B7" w:rsidRDefault="00A5294C" w:rsidP="00B226D2">
      <w:pPr>
        <w:ind w:firstLine="720"/>
        <w:jc w:val="both"/>
        <w:rPr>
          <w:b w:val="0"/>
          <w:sz w:val="22"/>
          <w:szCs w:val="22"/>
          <w:lang w:val="ru-RU"/>
        </w:rPr>
      </w:pPr>
    </w:p>
    <w:p w:rsidR="00126D8E" w:rsidRPr="00C029D7" w:rsidRDefault="00126D8E" w:rsidP="006B07D1">
      <w:pPr>
        <w:pStyle w:val="ListParagraph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C029D7">
        <w:rPr>
          <w:rFonts w:ascii="Times New Roman" w:hAnsi="Times New Roman"/>
          <w:b/>
          <w:lang w:val="ru-RU"/>
        </w:rPr>
        <w:t>Предмет и процењена вредност јавне набавке:</w:t>
      </w:r>
    </w:p>
    <w:p w:rsidR="00126D8E" w:rsidRPr="00CD1B0A" w:rsidRDefault="00126D8E" w:rsidP="00126D8E">
      <w:pPr>
        <w:jc w:val="both"/>
        <w:rPr>
          <w:b w:val="0"/>
          <w:sz w:val="22"/>
          <w:szCs w:val="22"/>
        </w:rPr>
      </w:pPr>
      <w:r w:rsidRPr="00CD1B0A">
        <w:rPr>
          <w:b w:val="0"/>
          <w:i/>
          <w:sz w:val="22"/>
          <w:szCs w:val="22"/>
        </w:rPr>
        <w:t xml:space="preserve">           </w:t>
      </w:r>
      <w:r w:rsidRPr="00CD1B0A">
        <w:rPr>
          <w:b w:val="0"/>
          <w:sz w:val="22"/>
          <w:szCs w:val="22"/>
        </w:rPr>
        <w:t>Врста поступка јавне набавке: Јавна набавка мале вредности обликоване по партијама</w:t>
      </w:r>
      <w:r w:rsidR="0077499A" w:rsidRPr="00CD1B0A">
        <w:rPr>
          <w:b w:val="0"/>
          <w:sz w:val="22"/>
          <w:szCs w:val="22"/>
        </w:rPr>
        <w:t xml:space="preserve"> од 1 до </w:t>
      </w:r>
      <w:r w:rsidR="00CD1B0A" w:rsidRPr="00CD1B0A">
        <w:rPr>
          <w:b w:val="0"/>
          <w:sz w:val="22"/>
          <w:szCs w:val="22"/>
        </w:rPr>
        <w:t>2</w:t>
      </w:r>
      <w:r w:rsidR="0077499A" w:rsidRPr="00CD1B0A">
        <w:rPr>
          <w:b w:val="0"/>
          <w:sz w:val="22"/>
          <w:szCs w:val="22"/>
        </w:rPr>
        <w:t>.</w:t>
      </w:r>
    </w:p>
    <w:p w:rsidR="00126D8E" w:rsidRPr="00CD1B0A" w:rsidRDefault="00126D8E" w:rsidP="00126D8E">
      <w:pPr>
        <w:ind w:left="720"/>
        <w:jc w:val="both"/>
        <w:rPr>
          <w:b w:val="0"/>
          <w:sz w:val="22"/>
          <w:szCs w:val="22"/>
        </w:rPr>
      </w:pPr>
      <w:r w:rsidRPr="00CD1B0A">
        <w:rPr>
          <w:b w:val="0"/>
          <w:sz w:val="22"/>
          <w:szCs w:val="22"/>
          <w:lang w:val="ru-RU"/>
        </w:rPr>
        <w:t>Предмет јавне набавке</w:t>
      </w:r>
      <w:r w:rsidRPr="00CD1B0A">
        <w:rPr>
          <w:b w:val="0"/>
          <w:sz w:val="22"/>
          <w:szCs w:val="22"/>
          <w:lang w:val="sr-Latn-CS"/>
        </w:rPr>
        <w:t>:</w:t>
      </w:r>
      <w:r w:rsidRPr="00CD1B0A">
        <w:rPr>
          <w:b w:val="0"/>
          <w:sz w:val="22"/>
          <w:szCs w:val="22"/>
          <w:lang w:val="ru-RU"/>
        </w:rPr>
        <w:t xml:space="preserve"> </w:t>
      </w:r>
      <w:r w:rsidRPr="00CD1B0A">
        <w:rPr>
          <w:b w:val="0"/>
          <w:sz w:val="22"/>
          <w:szCs w:val="22"/>
        </w:rPr>
        <w:t>Угоститељске услуге за потребе града Вршца .</w:t>
      </w:r>
    </w:p>
    <w:p w:rsidR="006B07D1" w:rsidRDefault="00126D8E" w:rsidP="00126D8E">
      <w:pPr>
        <w:ind w:left="720"/>
        <w:jc w:val="both"/>
        <w:rPr>
          <w:b w:val="0"/>
          <w:color w:val="000000"/>
          <w:sz w:val="22"/>
          <w:szCs w:val="22"/>
        </w:rPr>
      </w:pPr>
      <w:r w:rsidRPr="00CD1B0A">
        <w:rPr>
          <w:b w:val="0"/>
          <w:sz w:val="22"/>
          <w:szCs w:val="22"/>
          <w:lang w:val="ru-RU"/>
        </w:rPr>
        <w:t>Назив и ознака из општег речника набавки</w:t>
      </w:r>
      <w:r w:rsidRPr="00CD1B0A">
        <w:rPr>
          <w:b w:val="0"/>
          <w:sz w:val="22"/>
          <w:szCs w:val="22"/>
          <w:lang w:val="sr-Latn-CS"/>
        </w:rPr>
        <w:t>:</w:t>
      </w:r>
      <w:r w:rsidRPr="00CD1B0A">
        <w:rPr>
          <w:b w:val="0"/>
          <w:sz w:val="22"/>
          <w:szCs w:val="22"/>
          <w:shd w:val="clear" w:color="auto" w:fill="FFFFFF"/>
          <w:lang w:val="ru-RU"/>
        </w:rPr>
        <w:t xml:space="preserve"> </w:t>
      </w:r>
      <w:r w:rsidR="00CD1B0A" w:rsidRPr="00CD1B0A">
        <w:rPr>
          <w:b w:val="0"/>
          <w:sz w:val="22"/>
          <w:szCs w:val="22"/>
        </w:rPr>
        <w:t>553</w:t>
      </w:r>
      <w:r w:rsidRPr="00CD1B0A">
        <w:rPr>
          <w:b w:val="0"/>
          <w:sz w:val="22"/>
          <w:szCs w:val="22"/>
        </w:rPr>
        <w:t xml:space="preserve">00000 </w:t>
      </w:r>
      <w:r w:rsidR="00CD1B0A" w:rsidRPr="00CD1B0A">
        <w:rPr>
          <w:b w:val="0"/>
          <w:color w:val="000000"/>
          <w:sz w:val="22"/>
          <w:szCs w:val="22"/>
        </w:rPr>
        <w:t>услуге ресторана и услуге услуживања храном</w:t>
      </w:r>
    </w:p>
    <w:p w:rsidR="00CD1B0A" w:rsidRPr="00CD1B0A" w:rsidRDefault="00CD1B0A" w:rsidP="00126D8E">
      <w:pPr>
        <w:ind w:left="720"/>
        <w:jc w:val="both"/>
        <w:rPr>
          <w:b w:val="0"/>
          <w:sz w:val="22"/>
          <w:szCs w:val="22"/>
        </w:rPr>
      </w:pPr>
    </w:p>
    <w:p w:rsidR="006B07D1" w:rsidRPr="00C029D7" w:rsidRDefault="00126D8E" w:rsidP="006B07D1">
      <w:pPr>
        <w:pStyle w:val="ListParagraph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C029D7">
        <w:rPr>
          <w:rFonts w:ascii="Times New Roman" w:hAnsi="Times New Roman"/>
          <w:b/>
          <w:lang w:val="ru-RU"/>
        </w:rPr>
        <w:t>Подаци из плана набавки који се односе на предметну јавну набавку:</w:t>
      </w:r>
    </w:p>
    <w:p w:rsidR="00B127DA" w:rsidRPr="00F327B7" w:rsidRDefault="00B127DA" w:rsidP="00B127DA">
      <w:pPr>
        <w:pStyle w:val="ListParagraph"/>
        <w:ind w:left="780"/>
        <w:rPr>
          <w:rFonts w:ascii="Times New Roman" w:hAnsi="Times New Roman"/>
          <w:color w:val="0F243E"/>
          <w:lang w:val="ru-RU"/>
        </w:rPr>
      </w:pPr>
    </w:p>
    <w:p w:rsidR="00774DA0" w:rsidRPr="00F327B7" w:rsidRDefault="00774DA0" w:rsidP="00774DA0">
      <w:pPr>
        <w:pStyle w:val="ListParagraph"/>
        <w:spacing w:after="0" w:line="240" w:lineRule="auto"/>
        <w:ind w:left="777"/>
        <w:jc w:val="both"/>
        <w:rPr>
          <w:rFonts w:ascii="Times New Roman" w:hAnsi="Times New Roman"/>
        </w:rPr>
      </w:pPr>
      <w:proofErr w:type="spellStart"/>
      <w:r w:rsidRPr="00F327B7">
        <w:rPr>
          <w:rFonts w:ascii="Times New Roman" w:hAnsi="Times New Roman"/>
        </w:rPr>
        <w:t>Финансијска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средства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за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ову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јавну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набавку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су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предвиђ</w:t>
      </w:r>
      <w:r w:rsidR="00CD1B0A">
        <w:rPr>
          <w:rFonts w:ascii="Times New Roman" w:hAnsi="Times New Roman"/>
        </w:rPr>
        <w:t>ена</w:t>
      </w:r>
      <w:proofErr w:type="spellEnd"/>
      <w:r w:rsidR="00CD1B0A">
        <w:rPr>
          <w:rFonts w:ascii="Times New Roman" w:hAnsi="Times New Roman"/>
        </w:rPr>
        <w:t xml:space="preserve"> у </w:t>
      </w:r>
      <w:proofErr w:type="spellStart"/>
      <w:r w:rsidR="00CD1B0A">
        <w:rPr>
          <w:rFonts w:ascii="Times New Roman" w:hAnsi="Times New Roman"/>
        </w:rPr>
        <w:t>Буџету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Града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Вршца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за</w:t>
      </w:r>
      <w:proofErr w:type="spellEnd"/>
      <w:r w:rsidR="00CD1B0A">
        <w:rPr>
          <w:rFonts w:ascii="Times New Roman" w:hAnsi="Times New Roman"/>
        </w:rPr>
        <w:t xml:space="preserve"> 2019</w:t>
      </w:r>
      <w:r w:rsidRPr="00F327B7">
        <w:rPr>
          <w:rFonts w:ascii="Times New Roman" w:hAnsi="Times New Roman"/>
        </w:rPr>
        <w:t xml:space="preserve">. </w:t>
      </w:r>
      <w:proofErr w:type="spellStart"/>
      <w:r w:rsidRPr="00F327B7">
        <w:rPr>
          <w:rFonts w:ascii="Times New Roman" w:hAnsi="Times New Roman"/>
        </w:rPr>
        <w:t>годину</w:t>
      </w:r>
      <w:proofErr w:type="spellEnd"/>
      <w:r w:rsidRPr="00F327B7">
        <w:rPr>
          <w:rFonts w:ascii="Times New Roman" w:hAnsi="Times New Roman"/>
        </w:rPr>
        <w:t xml:space="preserve">, </w:t>
      </w:r>
      <w:proofErr w:type="spellStart"/>
      <w:r w:rsidRPr="00F327B7">
        <w:rPr>
          <w:rFonts w:ascii="Times New Roman" w:hAnsi="Times New Roman"/>
        </w:rPr>
        <w:t>раздео</w:t>
      </w:r>
      <w:proofErr w:type="spellEnd"/>
      <w:r w:rsidRPr="00F327B7">
        <w:rPr>
          <w:rFonts w:ascii="Times New Roman" w:hAnsi="Times New Roman"/>
        </w:rPr>
        <w:t xml:space="preserve"> 3 </w:t>
      </w:r>
      <w:proofErr w:type="spellStart"/>
      <w:r w:rsidRPr="00F327B7">
        <w:rPr>
          <w:rFonts w:ascii="Times New Roman" w:hAnsi="Times New Roman"/>
        </w:rPr>
        <w:t>н</w:t>
      </w:r>
      <w:r w:rsidR="00CD1B0A">
        <w:rPr>
          <w:rFonts w:ascii="Times New Roman" w:hAnsi="Times New Roman"/>
        </w:rPr>
        <w:t>а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функцији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број</w:t>
      </w:r>
      <w:proofErr w:type="spellEnd"/>
      <w:r w:rsidR="00CD1B0A">
        <w:rPr>
          <w:rFonts w:ascii="Times New Roman" w:hAnsi="Times New Roman"/>
        </w:rPr>
        <w:t xml:space="preserve"> 111, </w:t>
      </w:r>
      <w:proofErr w:type="spellStart"/>
      <w:r w:rsidR="00CD1B0A">
        <w:rPr>
          <w:rFonts w:ascii="Times New Roman" w:hAnsi="Times New Roman"/>
        </w:rPr>
        <w:t>позиција</w:t>
      </w:r>
      <w:proofErr w:type="spellEnd"/>
      <w:r w:rsidR="00CD1B0A">
        <w:rPr>
          <w:rFonts w:ascii="Times New Roman" w:hAnsi="Times New Roman"/>
        </w:rPr>
        <w:t xml:space="preserve"> 25</w:t>
      </w:r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економска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класификација</w:t>
      </w:r>
      <w:proofErr w:type="spellEnd"/>
      <w:r w:rsidRPr="00F327B7">
        <w:rPr>
          <w:rFonts w:ascii="Times New Roman" w:hAnsi="Times New Roman"/>
        </w:rPr>
        <w:t xml:space="preserve"> 423 – </w:t>
      </w:r>
      <w:proofErr w:type="spellStart"/>
      <w:r w:rsidRPr="00F327B7">
        <w:rPr>
          <w:rFonts w:ascii="Times New Roman" w:hAnsi="Times New Roman"/>
        </w:rPr>
        <w:t>Услуге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по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уговору</w:t>
      </w:r>
      <w:proofErr w:type="spellEnd"/>
      <w:r w:rsidRPr="00F327B7">
        <w:rPr>
          <w:rFonts w:ascii="Times New Roman" w:hAnsi="Times New Roman"/>
        </w:rPr>
        <w:t xml:space="preserve"> </w:t>
      </w:r>
      <w:r w:rsidRPr="00F327B7">
        <w:rPr>
          <w:rFonts w:ascii="Times New Roman" w:hAnsi="Times New Roman"/>
          <w:lang w:val="sr-Latn-CS"/>
        </w:rPr>
        <w:t>а</w:t>
      </w:r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која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је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планирана</w:t>
      </w:r>
      <w:proofErr w:type="spellEnd"/>
      <w:r w:rsidRPr="00F327B7">
        <w:rPr>
          <w:rFonts w:ascii="Times New Roman" w:hAnsi="Times New Roman"/>
        </w:rPr>
        <w:t xml:space="preserve"> у </w:t>
      </w:r>
      <w:proofErr w:type="spellStart"/>
      <w:r w:rsidRPr="00F327B7">
        <w:rPr>
          <w:rFonts w:ascii="Times New Roman" w:hAnsi="Times New Roman"/>
        </w:rPr>
        <w:t>Плану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набавки</w:t>
      </w:r>
      <w:proofErr w:type="spellEnd"/>
      <w:r w:rsidRPr="00F327B7">
        <w:rPr>
          <w:rFonts w:ascii="Times New Roman" w:hAnsi="Times New Roman"/>
        </w:rPr>
        <w:t xml:space="preserve"> </w:t>
      </w:r>
      <w:proofErr w:type="spellStart"/>
      <w:r w:rsidRPr="00F327B7">
        <w:rPr>
          <w:rFonts w:ascii="Times New Roman" w:hAnsi="Times New Roman"/>
        </w:rPr>
        <w:t>Гр</w:t>
      </w:r>
      <w:r w:rsidR="00CD1B0A">
        <w:rPr>
          <w:rFonts w:ascii="Times New Roman" w:hAnsi="Times New Roman"/>
        </w:rPr>
        <w:t>адоначелника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града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Вршца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за</w:t>
      </w:r>
      <w:proofErr w:type="spellEnd"/>
      <w:r w:rsidR="00CD1B0A">
        <w:rPr>
          <w:rFonts w:ascii="Times New Roman" w:hAnsi="Times New Roman"/>
        </w:rPr>
        <w:t xml:space="preserve"> 2019</w:t>
      </w:r>
      <w:r w:rsidRPr="00F327B7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годину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под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редним</w:t>
      </w:r>
      <w:proofErr w:type="spellEnd"/>
      <w:r w:rsidR="00CD1B0A">
        <w:rPr>
          <w:rFonts w:ascii="Times New Roman" w:hAnsi="Times New Roman"/>
        </w:rPr>
        <w:t xml:space="preserve"> </w:t>
      </w:r>
      <w:proofErr w:type="spellStart"/>
      <w:r w:rsidR="00CD1B0A">
        <w:rPr>
          <w:rFonts w:ascii="Times New Roman" w:hAnsi="Times New Roman"/>
        </w:rPr>
        <w:t>бројем</w:t>
      </w:r>
      <w:proofErr w:type="spellEnd"/>
      <w:r w:rsidR="00CD1B0A">
        <w:rPr>
          <w:rFonts w:ascii="Times New Roman" w:hAnsi="Times New Roman"/>
        </w:rPr>
        <w:t xml:space="preserve"> 1.2.16</w:t>
      </w:r>
      <w:r w:rsidRPr="00F327B7">
        <w:rPr>
          <w:rFonts w:ascii="Times New Roman" w:hAnsi="Times New Roman"/>
        </w:rPr>
        <w:t>.</w:t>
      </w:r>
    </w:p>
    <w:p w:rsidR="004437DF" w:rsidRPr="00F327B7" w:rsidRDefault="004437DF" w:rsidP="00126D8E">
      <w:pPr>
        <w:ind w:left="720"/>
        <w:jc w:val="both"/>
        <w:rPr>
          <w:b w:val="0"/>
          <w:sz w:val="22"/>
          <w:szCs w:val="22"/>
        </w:rPr>
      </w:pPr>
    </w:p>
    <w:p w:rsidR="00126D8E" w:rsidRPr="00761643" w:rsidRDefault="00126D8E" w:rsidP="00126D8E">
      <w:pPr>
        <w:ind w:left="360" w:firstLine="360"/>
        <w:jc w:val="both"/>
        <w:rPr>
          <w:i/>
          <w:sz w:val="22"/>
          <w:szCs w:val="22"/>
          <w:lang w:val="ru-RU"/>
        </w:rPr>
      </w:pPr>
      <w:r w:rsidRPr="00761643">
        <w:rPr>
          <w:i/>
          <w:sz w:val="22"/>
          <w:szCs w:val="22"/>
        </w:rPr>
        <w:t>Пр</w:t>
      </w:r>
      <w:r w:rsidRPr="00761643">
        <w:rPr>
          <w:i/>
          <w:sz w:val="22"/>
          <w:szCs w:val="22"/>
          <w:lang w:val="ru-RU"/>
        </w:rPr>
        <w:t>оцењена вредност јавне набавке</w:t>
      </w:r>
      <w:bookmarkStart w:id="0" w:name="_GoBack"/>
      <w:bookmarkEnd w:id="0"/>
    </w:p>
    <w:p w:rsidR="00B127DA" w:rsidRPr="00F327B7" w:rsidRDefault="00B127DA" w:rsidP="00126D8E">
      <w:pPr>
        <w:ind w:left="360" w:firstLine="360"/>
        <w:jc w:val="both"/>
        <w:rPr>
          <w:i/>
          <w:color w:val="0F243E"/>
          <w:sz w:val="22"/>
          <w:szCs w:val="22"/>
          <w:lang w:val="ru-RU"/>
        </w:rPr>
      </w:pPr>
    </w:p>
    <w:p w:rsidR="00774DA0" w:rsidRPr="00F327B7" w:rsidRDefault="00CD1B0A" w:rsidP="00774DA0">
      <w:pPr>
        <w:autoSpaceDE w:val="0"/>
        <w:autoSpaceDN w:val="0"/>
        <w:adjustRightInd w:val="0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Партија 1. </w:t>
      </w:r>
      <w:r>
        <w:rPr>
          <w:b w:val="0"/>
          <w:bCs/>
          <w:color w:val="000000"/>
          <w:sz w:val="22"/>
          <w:szCs w:val="22"/>
          <w:lang w:val="sr-Cyrl-RS"/>
        </w:rPr>
        <w:t>У</w:t>
      </w:r>
      <w:r w:rsidR="00774DA0" w:rsidRPr="00F327B7">
        <w:rPr>
          <w:b w:val="0"/>
          <w:bCs/>
          <w:color w:val="000000"/>
          <w:sz w:val="22"/>
          <w:szCs w:val="22"/>
        </w:rPr>
        <w:t xml:space="preserve">гоститељске услуге </w:t>
      </w:r>
    </w:p>
    <w:p w:rsidR="00774DA0" w:rsidRPr="00F327B7" w:rsidRDefault="00774DA0" w:rsidP="00774DA0">
      <w:pPr>
        <w:autoSpaceDE w:val="0"/>
        <w:autoSpaceDN w:val="0"/>
        <w:adjustRightInd w:val="0"/>
        <w:jc w:val="both"/>
        <w:rPr>
          <w:b w:val="0"/>
          <w:color w:val="000000"/>
          <w:sz w:val="22"/>
          <w:szCs w:val="22"/>
        </w:rPr>
      </w:pPr>
      <w:r w:rsidRPr="00F327B7">
        <w:rPr>
          <w:b w:val="0"/>
          <w:bCs/>
          <w:color w:val="000000"/>
          <w:sz w:val="22"/>
          <w:szCs w:val="22"/>
        </w:rPr>
        <w:t xml:space="preserve">Хотелско угоститељске услуге </w:t>
      </w:r>
    </w:p>
    <w:p w:rsidR="00774DA0" w:rsidRPr="00F327B7" w:rsidRDefault="00774DA0" w:rsidP="00CD1B0A">
      <w:pPr>
        <w:jc w:val="both"/>
        <w:rPr>
          <w:b w:val="0"/>
          <w:color w:val="000000"/>
          <w:sz w:val="22"/>
          <w:szCs w:val="22"/>
        </w:rPr>
      </w:pPr>
      <w:r w:rsidRPr="00F327B7">
        <w:rPr>
          <w:b w:val="0"/>
          <w:color w:val="000000"/>
          <w:sz w:val="22"/>
          <w:szCs w:val="22"/>
        </w:rPr>
        <w:t>Ознак</w:t>
      </w:r>
      <w:r w:rsidR="00CD1B0A">
        <w:rPr>
          <w:b w:val="0"/>
          <w:color w:val="000000"/>
          <w:sz w:val="22"/>
          <w:szCs w:val="22"/>
        </w:rPr>
        <w:t>а из општег речника набавке: 553</w:t>
      </w:r>
      <w:r w:rsidRPr="00F327B7">
        <w:rPr>
          <w:b w:val="0"/>
          <w:color w:val="000000"/>
          <w:sz w:val="22"/>
          <w:szCs w:val="22"/>
        </w:rPr>
        <w:t xml:space="preserve">00000 – </w:t>
      </w:r>
      <w:r w:rsidR="00CD1B0A" w:rsidRPr="00CD1B0A">
        <w:rPr>
          <w:b w:val="0"/>
          <w:color w:val="000000"/>
          <w:sz w:val="22"/>
          <w:szCs w:val="22"/>
        </w:rPr>
        <w:t>услуге ресторана и услуге услуживања храном</w:t>
      </w:r>
    </w:p>
    <w:p w:rsidR="00774DA0" w:rsidRPr="00F327B7" w:rsidRDefault="00774DA0" w:rsidP="00774DA0">
      <w:pPr>
        <w:autoSpaceDE w:val="0"/>
        <w:autoSpaceDN w:val="0"/>
        <w:adjustRightInd w:val="0"/>
        <w:jc w:val="both"/>
        <w:rPr>
          <w:b w:val="0"/>
          <w:color w:val="000000"/>
          <w:sz w:val="22"/>
          <w:szCs w:val="22"/>
        </w:rPr>
      </w:pPr>
      <w:r w:rsidRPr="00F327B7">
        <w:rPr>
          <w:b w:val="0"/>
          <w:color w:val="000000"/>
          <w:sz w:val="22"/>
          <w:szCs w:val="22"/>
        </w:rPr>
        <w:t xml:space="preserve">Процењена вредност </w:t>
      </w:r>
      <w:r w:rsidR="00CD1B0A">
        <w:rPr>
          <w:b w:val="0"/>
          <w:color w:val="000000"/>
          <w:sz w:val="22"/>
          <w:szCs w:val="22"/>
        </w:rPr>
        <w:t>1.250.000,00</w:t>
      </w:r>
    </w:p>
    <w:p w:rsidR="00774DA0" w:rsidRPr="00F327B7" w:rsidRDefault="00774DA0" w:rsidP="00774DA0">
      <w:pPr>
        <w:autoSpaceDE w:val="0"/>
        <w:autoSpaceDN w:val="0"/>
        <w:adjustRightInd w:val="0"/>
        <w:jc w:val="both"/>
        <w:rPr>
          <w:b w:val="0"/>
          <w:bCs/>
          <w:color w:val="000000"/>
          <w:sz w:val="22"/>
          <w:szCs w:val="22"/>
        </w:rPr>
      </w:pPr>
    </w:p>
    <w:p w:rsidR="00774DA0" w:rsidRPr="00F327B7" w:rsidRDefault="00774DA0" w:rsidP="00774DA0">
      <w:pPr>
        <w:autoSpaceDE w:val="0"/>
        <w:autoSpaceDN w:val="0"/>
        <w:adjustRightInd w:val="0"/>
        <w:jc w:val="both"/>
        <w:rPr>
          <w:b w:val="0"/>
          <w:bCs/>
          <w:color w:val="000000"/>
          <w:sz w:val="22"/>
          <w:szCs w:val="22"/>
        </w:rPr>
      </w:pPr>
      <w:r w:rsidRPr="00F327B7">
        <w:rPr>
          <w:b w:val="0"/>
          <w:bCs/>
          <w:color w:val="000000"/>
          <w:sz w:val="22"/>
          <w:szCs w:val="22"/>
        </w:rPr>
        <w:t xml:space="preserve">Партија </w:t>
      </w:r>
      <w:r w:rsidR="00CD1B0A">
        <w:rPr>
          <w:b w:val="0"/>
          <w:bCs/>
          <w:color w:val="000000"/>
          <w:sz w:val="22"/>
          <w:szCs w:val="22"/>
        </w:rPr>
        <w:t>2</w:t>
      </w:r>
      <w:r w:rsidRPr="00F327B7">
        <w:rPr>
          <w:b w:val="0"/>
          <w:bCs/>
          <w:color w:val="000000"/>
          <w:sz w:val="22"/>
          <w:szCs w:val="22"/>
        </w:rPr>
        <w:t xml:space="preserve">.  Хотелско угоститељске услуге </w:t>
      </w:r>
    </w:p>
    <w:p w:rsidR="00774DA0" w:rsidRPr="00F327B7" w:rsidRDefault="00774DA0" w:rsidP="00774DA0">
      <w:pPr>
        <w:autoSpaceDE w:val="0"/>
        <w:autoSpaceDN w:val="0"/>
        <w:adjustRightInd w:val="0"/>
        <w:jc w:val="both"/>
        <w:rPr>
          <w:b w:val="0"/>
          <w:bCs/>
          <w:color w:val="000000"/>
          <w:sz w:val="22"/>
          <w:szCs w:val="22"/>
        </w:rPr>
      </w:pPr>
      <w:r w:rsidRPr="00F327B7">
        <w:rPr>
          <w:b w:val="0"/>
          <w:bCs/>
          <w:color w:val="000000"/>
          <w:sz w:val="22"/>
          <w:szCs w:val="22"/>
        </w:rPr>
        <w:t>Угоститељске  услуге у етно ресторану</w:t>
      </w:r>
    </w:p>
    <w:p w:rsidR="00774DA0" w:rsidRPr="00F327B7" w:rsidRDefault="00774DA0" w:rsidP="00774DA0">
      <w:pPr>
        <w:autoSpaceDE w:val="0"/>
        <w:autoSpaceDN w:val="0"/>
        <w:adjustRightInd w:val="0"/>
        <w:jc w:val="both"/>
        <w:rPr>
          <w:b w:val="0"/>
          <w:color w:val="000000"/>
          <w:sz w:val="22"/>
          <w:szCs w:val="22"/>
        </w:rPr>
      </w:pPr>
      <w:r w:rsidRPr="00F327B7">
        <w:rPr>
          <w:b w:val="0"/>
          <w:color w:val="000000"/>
          <w:sz w:val="22"/>
          <w:szCs w:val="22"/>
        </w:rPr>
        <w:t>Ознака из општег речника набавке: 55300000 – услуге ресторана и услуге услуживања храном</w:t>
      </w:r>
    </w:p>
    <w:p w:rsidR="00774DA0" w:rsidRPr="00F327B7" w:rsidRDefault="00CD1B0A" w:rsidP="00774DA0">
      <w:pPr>
        <w:autoSpaceDE w:val="0"/>
        <w:autoSpaceDN w:val="0"/>
        <w:adjustRightInd w:val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Процењена вредност 833.333,33</w:t>
      </w:r>
    </w:p>
    <w:p w:rsidR="00126D8E" w:rsidRPr="00F327B7" w:rsidRDefault="00126D8E" w:rsidP="00126D8E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color w:val="0F243E"/>
        </w:rPr>
      </w:pPr>
    </w:p>
    <w:p w:rsidR="00126D8E" w:rsidRPr="007E72BA" w:rsidRDefault="00126D8E" w:rsidP="00CD1B0A">
      <w:pPr>
        <w:jc w:val="both"/>
        <w:rPr>
          <w:b w:val="0"/>
          <w:sz w:val="22"/>
          <w:szCs w:val="22"/>
          <w:lang w:val="ru-RU"/>
        </w:rPr>
      </w:pPr>
      <w:r w:rsidRPr="007E72BA">
        <w:rPr>
          <w:b w:val="0"/>
          <w:sz w:val="22"/>
          <w:szCs w:val="22"/>
          <w:lang w:val="ru-RU"/>
        </w:rPr>
        <w:t>Неблаговремених понуда није било</w:t>
      </w:r>
    </w:p>
    <w:p w:rsidR="00B127DA" w:rsidRPr="00CD1B0A" w:rsidRDefault="00B127DA" w:rsidP="00126D8E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/>
        </w:rPr>
      </w:pPr>
    </w:p>
    <w:p w:rsidR="00D078FA" w:rsidRPr="00CD1B0A" w:rsidRDefault="00CD1B0A" w:rsidP="00126D8E">
      <w:pPr>
        <w:jc w:val="both"/>
        <w:rPr>
          <w:b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126D8E" w:rsidRPr="00CD1B0A">
        <w:rPr>
          <w:b w:val="0"/>
          <w:sz w:val="22"/>
          <w:szCs w:val="22"/>
          <w:lang w:val="ru-RU"/>
        </w:rPr>
        <w:t xml:space="preserve">Благовремено, до </w:t>
      </w:r>
      <w:r>
        <w:rPr>
          <w:b w:val="0"/>
          <w:sz w:val="22"/>
          <w:szCs w:val="22"/>
        </w:rPr>
        <w:t>16.09.2019</w:t>
      </w:r>
      <w:r w:rsidR="00774DA0" w:rsidRPr="00CD1B0A">
        <w:rPr>
          <w:b w:val="0"/>
          <w:sz w:val="22"/>
          <w:szCs w:val="22"/>
        </w:rPr>
        <w:t xml:space="preserve">. </w:t>
      </w:r>
      <w:r w:rsidR="00774DA0" w:rsidRPr="00CD1B0A">
        <w:rPr>
          <w:b w:val="0"/>
          <w:sz w:val="22"/>
          <w:szCs w:val="22"/>
          <w:lang w:val="ru-RU"/>
        </w:rPr>
        <w:t>године</w:t>
      </w:r>
      <w:r w:rsidR="00B127DA" w:rsidRPr="00CD1B0A">
        <w:rPr>
          <w:b w:val="0"/>
          <w:sz w:val="22"/>
          <w:szCs w:val="22"/>
          <w:lang w:val="ru-RU"/>
        </w:rPr>
        <w:t xml:space="preserve"> до 10 часова на адресу Наручиоца</w:t>
      </w:r>
      <w:r w:rsidR="00126D8E" w:rsidRPr="00CD1B0A">
        <w:rPr>
          <w:b w:val="0"/>
          <w:sz w:val="22"/>
          <w:szCs w:val="22"/>
          <w:lang w:val="ru-RU"/>
        </w:rPr>
        <w:t xml:space="preserve"> пристигле </w:t>
      </w:r>
      <w:r w:rsidR="00126D8E" w:rsidRPr="00CD1B0A">
        <w:rPr>
          <w:b w:val="0"/>
          <w:sz w:val="22"/>
          <w:szCs w:val="22"/>
        </w:rPr>
        <w:t xml:space="preserve">су </w:t>
      </w:r>
      <w:r w:rsidR="00126D8E" w:rsidRPr="00CD1B0A">
        <w:rPr>
          <w:b w:val="0"/>
          <w:sz w:val="22"/>
          <w:szCs w:val="22"/>
          <w:lang w:val="ru-RU"/>
        </w:rPr>
        <w:t>понуде следећих понуђача:</w:t>
      </w:r>
    </w:p>
    <w:p w:rsidR="00126D8E" w:rsidRPr="00C029D7" w:rsidRDefault="00C029D7" w:rsidP="00C029D7">
      <w:pPr>
        <w:spacing w:before="100" w:beforeAutospacing="1" w:after="100" w:afterAutospacing="1"/>
        <w:rPr>
          <w:b w:val="0"/>
          <w:lang w:val="ru-RU"/>
        </w:rPr>
      </w:pPr>
      <w:r w:rsidRPr="00C029D7">
        <w:rPr>
          <w:b w:val="0"/>
          <w:lang w:val="ru-RU"/>
        </w:rPr>
        <w:t>3.</w:t>
      </w:r>
      <w:r w:rsidR="00126D8E" w:rsidRPr="007E72BA">
        <w:rPr>
          <w:sz w:val="22"/>
          <w:szCs w:val="22"/>
          <w:lang w:val="ru-RU"/>
        </w:rPr>
        <w:t>Основни подаци о понуђачима</w:t>
      </w:r>
      <w:r w:rsidR="00126D8E" w:rsidRPr="007E72BA">
        <w:rPr>
          <w:b w:val="0"/>
          <w:sz w:val="22"/>
          <w:szCs w:val="22"/>
          <w:lang w:val="ru-RU"/>
        </w:rPr>
        <w:t>:</w:t>
      </w:r>
      <w:r w:rsidR="00126D8E" w:rsidRPr="00C029D7">
        <w:rPr>
          <w:b w:val="0"/>
          <w:lang w:val="ru-RU"/>
        </w:rPr>
        <w:t xml:space="preserve"> </w:t>
      </w:r>
    </w:p>
    <w:p w:rsidR="00126D8E" w:rsidRPr="00F327B7" w:rsidRDefault="00126D8E" w:rsidP="00126D8E">
      <w:pPr>
        <w:pStyle w:val="ListParagraph"/>
        <w:spacing w:before="100" w:beforeAutospacing="1" w:after="100" w:afterAutospacing="1" w:line="240" w:lineRule="auto"/>
        <w:ind w:left="786"/>
        <w:rPr>
          <w:rFonts w:ascii="Times New Roman" w:eastAsia="Times New Roman" w:hAnsi="Times New Roman"/>
          <w:b/>
          <w:i/>
          <w:color w:val="0F243E"/>
          <w:lang w:val="ru-RU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411"/>
        <w:gridCol w:w="6095"/>
        <w:gridCol w:w="2410"/>
      </w:tblGrid>
      <w:tr w:rsidR="00126D8E" w:rsidRPr="00F327B7" w:rsidTr="005362A2">
        <w:tc>
          <w:tcPr>
            <w:tcW w:w="2411" w:type="dxa"/>
          </w:tcPr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Ред. </w:t>
            </w:r>
            <w:r w:rsidR="00F327B7"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>Б</w:t>
            </w: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рој   </w:t>
            </w: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>партије</w:t>
            </w:r>
          </w:p>
        </w:tc>
        <w:tc>
          <w:tcPr>
            <w:tcW w:w="6095" w:type="dxa"/>
          </w:tcPr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>Назив и седиште понуђача</w:t>
            </w:r>
          </w:p>
        </w:tc>
        <w:tc>
          <w:tcPr>
            <w:tcW w:w="2410" w:type="dxa"/>
          </w:tcPr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 xml:space="preserve">Понуда </w:t>
            </w:r>
          </w:p>
          <w:p w:rsidR="00126D8E" w:rsidRPr="005362A2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362A2">
              <w:rPr>
                <w:rFonts w:ascii="Times New Roman" w:eastAsia="Times New Roman" w:hAnsi="Times New Roman"/>
                <w:b/>
                <w:i/>
                <w:lang w:val="ru-RU"/>
              </w:rPr>
              <w:t>број и датум</w:t>
            </w:r>
          </w:p>
        </w:tc>
      </w:tr>
      <w:tr w:rsidR="00126D8E" w:rsidRPr="00F327B7" w:rsidTr="005362A2">
        <w:tc>
          <w:tcPr>
            <w:tcW w:w="2411" w:type="dxa"/>
          </w:tcPr>
          <w:p w:rsidR="00126D8E" w:rsidRPr="00F327B7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color w:val="0F243E"/>
              </w:rPr>
            </w:pPr>
            <w:proofErr w:type="spellStart"/>
            <w:r w:rsidRPr="00F327B7">
              <w:rPr>
                <w:rFonts w:ascii="Times New Roman" w:eastAsia="Times New Roman" w:hAnsi="Times New Roman"/>
                <w:color w:val="0F243E"/>
              </w:rPr>
              <w:t>Партија</w:t>
            </w:r>
            <w:proofErr w:type="spellEnd"/>
            <w:r w:rsidRPr="00F327B7">
              <w:rPr>
                <w:rFonts w:ascii="Times New Roman" w:eastAsia="Times New Roman" w:hAnsi="Times New Roman"/>
                <w:color w:val="0F243E"/>
              </w:rPr>
              <w:t xml:space="preserve"> 1</w:t>
            </w:r>
          </w:p>
        </w:tc>
        <w:tc>
          <w:tcPr>
            <w:tcW w:w="6095" w:type="dxa"/>
          </w:tcPr>
          <w:p w:rsidR="00B127DA" w:rsidRPr="00C029D7" w:rsidRDefault="00C029D7" w:rsidP="00CD1B0A">
            <w:pPr>
              <w:jc w:val="both"/>
              <w:rPr>
                <w:b w:val="0"/>
                <w:noProof/>
              </w:rPr>
            </w:pPr>
            <w:r w:rsidRPr="00C029D7">
              <w:rPr>
                <w:b w:val="0"/>
                <w:noProof/>
                <w:lang w:val="sr-Cyrl-RS"/>
              </w:rPr>
              <w:t>ДОО „Хелвеција“ Вршац, Ул. Скадарска 2</w:t>
            </w:r>
          </w:p>
        </w:tc>
        <w:tc>
          <w:tcPr>
            <w:tcW w:w="2410" w:type="dxa"/>
          </w:tcPr>
          <w:p w:rsidR="00126D8E" w:rsidRPr="00C029D7" w:rsidRDefault="00C029D7" w:rsidP="00F327B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C029D7">
              <w:rPr>
                <w:rFonts w:ascii="Times New Roman" w:hAnsi="Times New Roman"/>
              </w:rPr>
              <w:t>63-5/2019</w:t>
            </w:r>
            <w:r w:rsidR="006B07D1" w:rsidRPr="00C029D7">
              <w:rPr>
                <w:rFonts w:ascii="Times New Roman" w:hAnsi="Times New Roman"/>
              </w:rPr>
              <w:t xml:space="preserve"> </w:t>
            </w:r>
            <w:proofErr w:type="spellStart"/>
            <w:r w:rsidR="006B07D1" w:rsidRPr="00C029D7">
              <w:rPr>
                <w:rFonts w:ascii="Times New Roman" w:hAnsi="Times New Roman"/>
              </w:rPr>
              <w:t>од</w:t>
            </w:r>
            <w:proofErr w:type="spellEnd"/>
            <w:r w:rsidR="006B07D1" w:rsidRPr="00C029D7">
              <w:rPr>
                <w:rFonts w:ascii="Times New Roman" w:hAnsi="Times New Roman"/>
              </w:rPr>
              <w:t xml:space="preserve"> </w:t>
            </w:r>
            <w:r w:rsidRPr="00C029D7">
              <w:rPr>
                <w:rFonts w:ascii="Times New Roman" w:hAnsi="Times New Roman"/>
              </w:rPr>
              <w:t>13.09.2019</w:t>
            </w:r>
            <w:r w:rsidR="006B07D1" w:rsidRPr="00C029D7">
              <w:rPr>
                <w:rFonts w:ascii="Times New Roman" w:hAnsi="Times New Roman"/>
                <w:lang w:val="ru-RU"/>
              </w:rPr>
              <w:t xml:space="preserve">. </w:t>
            </w:r>
            <w:r w:rsidR="006B07D1" w:rsidRPr="00C029D7">
              <w:rPr>
                <w:rFonts w:ascii="Times New Roman" w:hAnsi="Times New Roman"/>
                <w:noProof/>
              </w:rPr>
              <w:t xml:space="preserve"> </w:t>
            </w:r>
          </w:p>
        </w:tc>
      </w:tr>
      <w:tr w:rsidR="00F327B7" w:rsidRPr="00F327B7" w:rsidTr="005362A2">
        <w:tc>
          <w:tcPr>
            <w:tcW w:w="2411" w:type="dxa"/>
          </w:tcPr>
          <w:p w:rsidR="00F327B7" w:rsidRPr="00C029D7" w:rsidRDefault="00CD1B0A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color w:val="0F243E"/>
                <w:lang w:val="sr-Cyrl-RS"/>
              </w:rPr>
            </w:pPr>
            <w:proofErr w:type="spellStart"/>
            <w:r w:rsidRPr="00F327B7">
              <w:rPr>
                <w:rFonts w:ascii="Times New Roman" w:eastAsia="Times New Roman" w:hAnsi="Times New Roman"/>
                <w:color w:val="0F243E"/>
              </w:rPr>
              <w:t>Партија</w:t>
            </w:r>
            <w:proofErr w:type="spellEnd"/>
            <w:r w:rsidR="00C029D7">
              <w:rPr>
                <w:rFonts w:ascii="Times New Roman" w:eastAsia="Times New Roman" w:hAnsi="Times New Roman"/>
                <w:color w:val="0F243E"/>
                <w:lang w:val="sr-Cyrl-RS"/>
              </w:rPr>
              <w:t xml:space="preserve"> 2</w:t>
            </w:r>
          </w:p>
        </w:tc>
        <w:tc>
          <w:tcPr>
            <w:tcW w:w="6095" w:type="dxa"/>
          </w:tcPr>
          <w:p w:rsidR="00CD1B0A" w:rsidRPr="00F327B7" w:rsidRDefault="00CD1B0A" w:rsidP="00CD1B0A">
            <w:pPr>
              <w:jc w:val="both"/>
              <w:rPr>
                <w:b w:val="0"/>
              </w:rPr>
            </w:pPr>
            <w:r w:rsidRPr="00F327B7">
              <w:rPr>
                <w:b w:val="0"/>
              </w:rPr>
              <w:t>УТР Етно кућа „ДИНАР“ Димитрија Туцовића 82 Вршац</w:t>
            </w:r>
          </w:p>
          <w:p w:rsidR="00F327B7" w:rsidRPr="00F327B7" w:rsidRDefault="00F327B7" w:rsidP="00E219BE">
            <w:pPr>
              <w:jc w:val="both"/>
              <w:rPr>
                <w:b w:val="0"/>
                <w:noProof/>
              </w:rPr>
            </w:pPr>
          </w:p>
        </w:tc>
        <w:tc>
          <w:tcPr>
            <w:tcW w:w="2410" w:type="dxa"/>
          </w:tcPr>
          <w:p w:rsidR="00F327B7" w:rsidRPr="00C029D7" w:rsidRDefault="00C029D7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lang w:val="sr-Cyrl-RS"/>
              </w:rPr>
            </w:pPr>
            <w:r w:rsidRPr="00C029D7">
              <w:rPr>
                <w:rFonts w:ascii="Times New Roman" w:hAnsi="Times New Roman"/>
                <w:lang w:val="sr-Cyrl-RS"/>
              </w:rPr>
              <w:t>----    ----</w:t>
            </w:r>
          </w:p>
        </w:tc>
      </w:tr>
    </w:tbl>
    <w:p w:rsidR="006B07D1" w:rsidRPr="00C029D7" w:rsidRDefault="00C029D7" w:rsidP="00C029D7">
      <w:pPr>
        <w:spacing w:before="100" w:beforeAutospacing="1"/>
        <w:jc w:val="both"/>
        <w:rPr>
          <w:b w:val="0"/>
          <w:sz w:val="22"/>
          <w:szCs w:val="22"/>
          <w:lang w:val="ru-RU"/>
        </w:rPr>
      </w:pPr>
      <w:r w:rsidRPr="007E72BA">
        <w:rPr>
          <w:color w:val="0F243E"/>
          <w:lang w:val="ru-RU"/>
        </w:rPr>
        <w:t>4.</w:t>
      </w:r>
      <w:r w:rsidR="00126D8E" w:rsidRPr="007E72BA">
        <w:rPr>
          <w:sz w:val="22"/>
          <w:szCs w:val="22"/>
          <w:lang w:val="ru-RU"/>
        </w:rPr>
        <w:t>Понуде које су одбијене, разлози за њихово одбијање и понуђена цена тих понуда</w:t>
      </w:r>
      <w:r w:rsidR="00126D8E" w:rsidRPr="00C029D7">
        <w:rPr>
          <w:b w:val="0"/>
          <w:sz w:val="22"/>
          <w:szCs w:val="22"/>
          <w:lang w:val="ru-RU"/>
        </w:rPr>
        <w:t>:</w:t>
      </w:r>
      <w:r w:rsidRPr="00C029D7">
        <w:rPr>
          <w:b w:val="0"/>
          <w:sz w:val="22"/>
          <w:szCs w:val="22"/>
          <w:lang w:val="ru-RU"/>
        </w:rPr>
        <w:t xml:space="preserve"> </w:t>
      </w:r>
      <w:r w:rsidR="00F327B7" w:rsidRPr="00C029D7">
        <w:rPr>
          <w:b w:val="0"/>
          <w:sz w:val="22"/>
          <w:szCs w:val="22"/>
          <w:lang w:val="ru-RU"/>
        </w:rPr>
        <w:t>нема</w:t>
      </w:r>
    </w:p>
    <w:p w:rsidR="00126D8E" w:rsidRPr="00C029D7" w:rsidRDefault="00126D8E" w:rsidP="00C029D7">
      <w:pPr>
        <w:spacing w:before="100" w:beforeAutospacing="1"/>
        <w:jc w:val="both"/>
        <w:rPr>
          <w:b w:val="0"/>
          <w:sz w:val="22"/>
          <w:szCs w:val="22"/>
          <w:lang w:val="ru-RU"/>
        </w:rPr>
      </w:pPr>
      <w:r w:rsidRPr="00C029D7">
        <w:rPr>
          <w:b w:val="0"/>
          <w:sz w:val="22"/>
          <w:szCs w:val="22"/>
          <w:lang w:val="ru-RU"/>
        </w:rPr>
        <w:t>На основу спроведеног прегледа и оцењивања понуда комисија је извршила рангирање истих на следећи начин:</w:t>
      </w:r>
    </w:p>
    <w:p w:rsidR="00126D8E" w:rsidRPr="00F327B7" w:rsidRDefault="00126D8E" w:rsidP="00E8539D">
      <w:pPr>
        <w:jc w:val="both"/>
        <w:rPr>
          <w:color w:val="0F243E"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683"/>
        <w:gridCol w:w="1842"/>
        <w:gridCol w:w="2571"/>
      </w:tblGrid>
      <w:tr w:rsidR="00126D8E" w:rsidRPr="00F327B7" w:rsidTr="005362A2">
        <w:tc>
          <w:tcPr>
            <w:tcW w:w="1418" w:type="dxa"/>
            <w:shd w:val="clear" w:color="auto" w:fill="FFFFFF" w:themeFill="background1"/>
            <w:vAlign w:val="center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Ред</w:t>
            </w:r>
          </w:p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број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 xml:space="preserve">Понуђач </w:t>
            </w:r>
          </w:p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назив и адреса</w:t>
            </w:r>
          </w:p>
        </w:tc>
        <w:tc>
          <w:tcPr>
            <w:tcW w:w="1683" w:type="dxa"/>
            <w:shd w:val="clear" w:color="auto" w:fill="FFFFFF" w:themeFill="background1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Начин наступања</w:t>
            </w:r>
          </w:p>
        </w:tc>
        <w:tc>
          <w:tcPr>
            <w:tcW w:w="1842" w:type="dxa"/>
            <w:shd w:val="clear" w:color="auto" w:fill="FFFFFF" w:themeFill="background1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>Број и датум понуде</w:t>
            </w:r>
          </w:p>
        </w:tc>
        <w:tc>
          <w:tcPr>
            <w:tcW w:w="2571" w:type="dxa"/>
            <w:shd w:val="clear" w:color="auto" w:fill="FFFFFF" w:themeFill="background1"/>
            <w:vAlign w:val="center"/>
          </w:tcPr>
          <w:p w:rsidR="00126D8E" w:rsidRPr="005362A2" w:rsidRDefault="00126D8E" w:rsidP="00E219BE">
            <w:pPr>
              <w:jc w:val="center"/>
            </w:pPr>
            <w:r w:rsidRPr="005362A2">
              <w:rPr>
                <w:sz w:val="22"/>
                <w:szCs w:val="22"/>
              </w:rPr>
              <w:t xml:space="preserve">Укупна вредност понуде </w:t>
            </w:r>
          </w:p>
          <w:p w:rsidR="00126D8E" w:rsidRPr="005362A2" w:rsidRDefault="00126D8E" w:rsidP="00FD4FBF">
            <w:pPr>
              <w:jc w:val="center"/>
            </w:pPr>
            <w:r w:rsidRPr="005362A2">
              <w:rPr>
                <w:sz w:val="22"/>
                <w:szCs w:val="22"/>
              </w:rPr>
              <w:t xml:space="preserve"> без ПДВ</w:t>
            </w:r>
          </w:p>
        </w:tc>
      </w:tr>
      <w:tr w:rsidR="00F327B7" w:rsidRPr="00F327B7" w:rsidTr="005362A2">
        <w:trPr>
          <w:trHeight w:val="748"/>
        </w:trPr>
        <w:tc>
          <w:tcPr>
            <w:tcW w:w="1418" w:type="dxa"/>
          </w:tcPr>
          <w:p w:rsidR="00F327B7" w:rsidRPr="00F327B7" w:rsidRDefault="00F327B7" w:rsidP="000A19D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proofErr w:type="spellStart"/>
            <w:r w:rsidRPr="00F327B7">
              <w:rPr>
                <w:rFonts w:ascii="Times New Roman" w:eastAsia="Times New Roman" w:hAnsi="Times New Roman"/>
                <w:b/>
                <w:color w:val="0F243E"/>
              </w:rPr>
              <w:t>Партија</w:t>
            </w:r>
            <w:proofErr w:type="spellEnd"/>
            <w:r w:rsidRPr="00F327B7">
              <w:rPr>
                <w:rFonts w:ascii="Times New Roman" w:eastAsia="Times New Roman" w:hAnsi="Times New Roman"/>
                <w:b/>
                <w:color w:val="0F243E"/>
              </w:rPr>
              <w:t xml:space="preserve"> 1</w:t>
            </w:r>
          </w:p>
        </w:tc>
        <w:tc>
          <w:tcPr>
            <w:tcW w:w="3402" w:type="dxa"/>
          </w:tcPr>
          <w:p w:rsidR="00F327B7" w:rsidRPr="00F327B7" w:rsidRDefault="00C029D7" w:rsidP="000A19DD">
            <w:pPr>
              <w:jc w:val="both"/>
              <w:rPr>
                <w:noProof/>
              </w:rPr>
            </w:pPr>
            <w:r w:rsidRPr="00C029D7">
              <w:rPr>
                <w:b w:val="0"/>
                <w:noProof/>
                <w:lang w:val="sr-Cyrl-RS"/>
              </w:rPr>
              <w:t>ДОО „Хелвеција“ Вршац, Ул. Скадарска 2</w:t>
            </w:r>
          </w:p>
        </w:tc>
        <w:tc>
          <w:tcPr>
            <w:tcW w:w="1683" w:type="dxa"/>
          </w:tcPr>
          <w:p w:rsidR="00F327B7" w:rsidRPr="00C029D7" w:rsidRDefault="00C029D7" w:rsidP="00E219BE">
            <w:pPr>
              <w:jc w:val="center"/>
              <w:rPr>
                <w:b w:val="0"/>
                <w:lang w:val="ru-RU"/>
              </w:rPr>
            </w:pPr>
            <w:r w:rsidRPr="00C029D7">
              <w:rPr>
                <w:b w:val="0"/>
                <w:sz w:val="22"/>
                <w:szCs w:val="22"/>
                <w:lang w:val="ru-RU"/>
              </w:rPr>
              <w:t>самостално</w:t>
            </w:r>
          </w:p>
        </w:tc>
        <w:tc>
          <w:tcPr>
            <w:tcW w:w="1842" w:type="dxa"/>
          </w:tcPr>
          <w:p w:rsidR="00F327B7" w:rsidRPr="00F327B7" w:rsidRDefault="00C029D7" w:rsidP="000A19DD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color w:val="0F243E"/>
                <w:lang w:val="ru-RU"/>
              </w:rPr>
            </w:pPr>
            <w:r w:rsidRPr="00C029D7">
              <w:rPr>
                <w:rFonts w:ascii="Times New Roman" w:hAnsi="Times New Roman"/>
              </w:rPr>
              <w:t xml:space="preserve">63-5/2019 </w:t>
            </w:r>
            <w:proofErr w:type="spellStart"/>
            <w:r w:rsidRPr="00C029D7">
              <w:rPr>
                <w:rFonts w:ascii="Times New Roman" w:hAnsi="Times New Roman"/>
              </w:rPr>
              <w:t>од</w:t>
            </w:r>
            <w:proofErr w:type="spellEnd"/>
            <w:r w:rsidRPr="00C029D7">
              <w:rPr>
                <w:rFonts w:ascii="Times New Roman" w:hAnsi="Times New Roman"/>
              </w:rPr>
              <w:t xml:space="preserve"> 13.09.2019</w:t>
            </w:r>
            <w:r w:rsidRPr="00C029D7">
              <w:rPr>
                <w:rFonts w:ascii="Times New Roman" w:hAnsi="Times New Roman"/>
                <w:lang w:val="ru-RU"/>
              </w:rPr>
              <w:t xml:space="preserve">. </w:t>
            </w:r>
            <w:r w:rsidRPr="00C029D7"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2571" w:type="dxa"/>
            <w:vAlign w:val="center"/>
          </w:tcPr>
          <w:p w:rsidR="00F327B7" w:rsidRPr="00C029D7" w:rsidRDefault="00C029D7" w:rsidP="00C029D7">
            <w:pPr>
              <w:rPr>
                <w:b w:val="0"/>
                <w:lang w:val="ru-RU"/>
              </w:rPr>
            </w:pPr>
            <w:r w:rsidRPr="00C029D7">
              <w:rPr>
                <w:b w:val="0"/>
                <w:lang w:val="ru-RU"/>
              </w:rPr>
              <w:t>53.586,48</w:t>
            </w:r>
          </w:p>
        </w:tc>
      </w:tr>
      <w:tr w:rsidR="00C029D7" w:rsidRPr="00F327B7" w:rsidTr="005362A2">
        <w:trPr>
          <w:trHeight w:val="546"/>
        </w:trPr>
        <w:tc>
          <w:tcPr>
            <w:tcW w:w="1418" w:type="dxa"/>
          </w:tcPr>
          <w:p w:rsidR="00C029D7" w:rsidRPr="00F327B7" w:rsidRDefault="00C029D7" w:rsidP="00C029D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proofErr w:type="spellStart"/>
            <w:r w:rsidRPr="00F327B7">
              <w:rPr>
                <w:rFonts w:ascii="Times New Roman" w:eastAsia="Times New Roman" w:hAnsi="Times New Roman"/>
                <w:b/>
                <w:color w:val="0F243E"/>
              </w:rPr>
              <w:t>Партија</w:t>
            </w:r>
            <w:proofErr w:type="spellEnd"/>
            <w:r w:rsidRPr="00F327B7">
              <w:rPr>
                <w:rFonts w:ascii="Times New Roman" w:eastAsia="Times New Roman" w:hAnsi="Times New Roman"/>
                <w:b/>
                <w:color w:val="0F243E"/>
              </w:rPr>
              <w:t xml:space="preserve"> 2 </w:t>
            </w:r>
          </w:p>
        </w:tc>
        <w:tc>
          <w:tcPr>
            <w:tcW w:w="3402" w:type="dxa"/>
          </w:tcPr>
          <w:p w:rsidR="00C029D7" w:rsidRPr="00C029D7" w:rsidRDefault="00C029D7" w:rsidP="00C029D7">
            <w:pPr>
              <w:jc w:val="both"/>
              <w:rPr>
                <w:b w:val="0"/>
              </w:rPr>
            </w:pPr>
            <w:r w:rsidRPr="00C029D7">
              <w:rPr>
                <w:b w:val="0"/>
                <w:sz w:val="22"/>
                <w:szCs w:val="22"/>
              </w:rPr>
              <w:t>УТР Етно кућа „ДИНАР“ Димитрија Туцовића 82 Вршац</w:t>
            </w:r>
          </w:p>
          <w:p w:rsidR="00C029D7" w:rsidRPr="00C029D7" w:rsidRDefault="00C029D7" w:rsidP="00C029D7">
            <w:pPr>
              <w:jc w:val="both"/>
              <w:rPr>
                <w:b w:val="0"/>
              </w:rPr>
            </w:pPr>
          </w:p>
        </w:tc>
        <w:tc>
          <w:tcPr>
            <w:tcW w:w="1683" w:type="dxa"/>
          </w:tcPr>
          <w:p w:rsidR="00C029D7" w:rsidRPr="00C029D7" w:rsidRDefault="00C029D7" w:rsidP="00C029D7">
            <w:pPr>
              <w:jc w:val="center"/>
              <w:rPr>
                <w:b w:val="0"/>
                <w:lang w:val="ru-RU"/>
              </w:rPr>
            </w:pPr>
          </w:p>
          <w:p w:rsidR="00C029D7" w:rsidRPr="00C029D7" w:rsidRDefault="00C029D7" w:rsidP="00C029D7">
            <w:pPr>
              <w:jc w:val="center"/>
              <w:rPr>
                <w:b w:val="0"/>
                <w:lang w:val="ru-RU"/>
              </w:rPr>
            </w:pPr>
            <w:r w:rsidRPr="00C029D7">
              <w:rPr>
                <w:b w:val="0"/>
                <w:sz w:val="22"/>
                <w:szCs w:val="22"/>
                <w:lang w:val="ru-RU"/>
              </w:rPr>
              <w:t>самостално</w:t>
            </w:r>
          </w:p>
        </w:tc>
        <w:tc>
          <w:tcPr>
            <w:tcW w:w="1842" w:type="dxa"/>
          </w:tcPr>
          <w:p w:rsidR="00C029D7" w:rsidRPr="00C029D7" w:rsidRDefault="00C029D7" w:rsidP="00C029D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b/>
                <w:color w:val="0F243E"/>
                <w:lang w:val="sr-Cyrl-RS"/>
              </w:rPr>
            </w:pPr>
            <w:r>
              <w:rPr>
                <w:rFonts w:ascii="Times New Roman" w:hAnsi="Times New Roman"/>
                <w:b/>
                <w:color w:val="0F243E"/>
                <w:lang w:val="sr-Cyrl-RS"/>
              </w:rPr>
              <w:t>----  ----</w:t>
            </w:r>
          </w:p>
        </w:tc>
        <w:tc>
          <w:tcPr>
            <w:tcW w:w="2571" w:type="dxa"/>
            <w:vAlign w:val="center"/>
          </w:tcPr>
          <w:p w:rsidR="00C029D7" w:rsidRPr="00C029D7" w:rsidRDefault="00C029D7" w:rsidP="00C029D7">
            <w:pPr>
              <w:rPr>
                <w:b w:val="0"/>
                <w:lang w:val="ru-RU"/>
              </w:rPr>
            </w:pPr>
            <w:r w:rsidRPr="00C029D7">
              <w:rPr>
                <w:b w:val="0"/>
                <w:lang w:val="ru-RU"/>
              </w:rPr>
              <w:t>31.466,66</w:t>
            </w:r>
          </w:p>
        </w:tc>
      </w:tr>
    </w:tbl>
    <w:p w:rsidR="00C029D7" w:rsidRDefault="00C029D7" w:rsidP="00C029D7">
      <w:pPr>
        <w:ind w:left="284"/>
        <w:jc w:val="both"/>
        <w:rPr>
          <w:color w:val="0F243E"/>
          <w:sz w:val="22"/>
          <w:szCs w:val="22"/>
          <w:lang w:val="ru-RU"/>
        </w:rPr>
      </w:pPr>
    </w:p>
    <w:p w:rsidR="00126D8E" w:rsidRPr="007E72BA" w:rsidRDefault="007E72BA" w:rsidP="00C029D7">
      <w:pPr>
        <w:jc w:val="both"/>
        <w:rPr>
          <w:sz w:val="22"/>
          <w:szCs w:val="22"/>
          <w:lang w:val="ru-RU"/>
        </w:rPr>
      </w:pPr>
      <w:r w:rsidRPr="007E72BA">
        <w:rPr>
          <w:sz w:val="22"/>
          <w:szCs w:val="22"/>
          <w:lang w:val="ru-RU"/>
        </w:rPr>
        <w:t>5</w:t>
      </w:r>
      <w:r w:rsidR="00C029D7" w:rsidRPr="007E72BA">
        <w:rPr>
          <w:sz w:val="22"/>
          <w:szCs w:val="22"/>
          <w:lang w:val="ru-RU"/>
        </w:rPr>
        <w:t>.</w:t>
      </w:r>
      <w:r w:rsidR="00126D8E" w:rsidRPr="007E72BA">
        <w:rPr>
          <w:sz w:val="22"/>
          <w:szCs w:val="22"/>
          <w:lang w:val="ru-RU"/>
        </w:rPr>
        <w:t xml:space="preserve">Ако је понуда одбијена због неуобичајено ниске цене, детаљно образложење-начин на који је утврђена та цена: </w:t>
      </w:r>
      <w:r w:rsidR="00447A38" w:rsidRPr="007E72BA">
        <w:rPr>
          <w:b w:val="0"/>
          <w:sz w:val="22"/>
          <w:szCs w:val="22"/>
        </w:rPr>
        <w:t>Н</w:t>
      </w:r>
      <w:r w:rsidR="00126D8E" w:rsidRPr="007E72BA">
        <w:rPr>
          <w:b w:val="0"/>
          <w:sz w:val="22"/>
          <w:szCs w:val="22"/>
          <w:lang w:val="ru-RU"/>
        </w:rPr>
        <w:t>ема одбијених понуда због неуобичајено ниске цене</w:t>
      </w:r>
      <w:r w:rsidR="00447A38" w:rsidRPr="007E72BA">
        <w:rPr>
          <w:b w:val="0"/>
          <w:sz w:val="22"/>
          <w:szCs w:val="22"/>
          <w:lang w:val="ru-RU"/>
        </w:rPr>
        <w:t>.</w:t>
      </w:r>
    </w:p>
    <w:p w:rsidR="00126D8E" w:rsidRPr="007E72BA" w:rsidRDefault="00126D8E" w:rsidP="00126D8E">
      <w:pPr>
        <w:jc w:val="both"/>
        <w:rPr>
          <w:i/>
          <w:sz w:val="22"/>
          <w:szCs w:val="22"/>
          <w:lang w:val="ru-RU"/>
        </w:rPr>
      </w:pPr>
    </w:p>
    <w:p w:rsidR="00126D8E" w:rsidRDefault="007E72BA" w:rsidP="00C029D7">
      <w:pPr>
        <w:jc w:val="both"/>
        <w:rPr>
          <w:lang w:val="ru-RU"/>
        </w:rPr>
      </w:pPr>
      <w:r w:rsidRPr="007E72BA">
        <w:rPr>
          <w:lang w:val="ru-RU"/>
        </w:rPr>
        <w:t>6</w:t>
      </w:r>
      <w:r w:rsidR="00C029D7" w:rsidRPr="005362A2">
        <w:rPr>
          <w:sz w:val="22"/>
          <w:szCs w:val="22"/>
          <w:lang w:val="ru-RU"/>
        </w:rPr>
        <w:t>.</w:t>
      </w:r>
      <w:r w:rsidR="00126D8E" w:rsidRPr="005362A2">
        <w:rPr>
          <w:sz w:val="22"/>
          <w:szCs w:val="22"/>
          <w:lang w:val="ru-RU"/>
        </w:rPr>
        <w:t>Начин примене методологије доделе пондера:</w:t>
      </w:r>
      <w:r w:rsidR="00126D8E" w:rsidRPr="007E72BA">
        <w:rPr>
          <w:b w:val="0"/>
          <w:lang w:val="ru-RU"/>
        </w:rPr>
        <w:t>Конкурсном документацијом је за предметну набавку и за све партије је одређен критеријум «најнижа понуђена цена».</w:t>
      </w:r>
      <w:r w:rsidR="00126D8E" w:rsidRPr="007E72BA">
        <w:rPr>
          <w:lang w:val="ru-RU"/>
        </w:rPr>
        <w:t xml:space="preserve"> </w:t>
      </w:r>
    </w:p>
    <w:p w:rsidR="007E72BA" w:rsidRPr="007E72BA" w:rsidRDefault="007E72BA" w:rsidP="00C029D7">
      <w:pPr>
        <w:jc w:val="both"/>
        <w:rPr>
          <w:lang w:val="ru-RU"/>
        </w:rPr>
      </w:pPr>
    </w:p>
    <w:p w:rsidR="00447A38" w:rsidRDefault="007E72BA" w:rsidP="00C029D7">
      <w:pPr>
        <w:jc w:val="both"/>
        <w:rPr>
          <w:sz w:val="22"/>
          <w:szCs w:val="22"/>
          <w:lang w:val="ru-RU"/>
        </w:rPr>
      </w:pPr>
      <w:r w:rsidRPr="007E72BA">
        <w:rPr>
          <w:lang w:val="ru-RU"/>
        </w:rPr>
        <w:t>7</w:t>
      </w:r>
      <w:r w:rsidR="00C029D7" w:rsidRPr="007E72BA">
        <w:rPr>
          <w:lang w:val="ru-RU"/>
        </w:rPr>
        <w:t>.</w:t>
      </w:r>
      <w:r w:rsidR="005D186B" w:rsidRPr="005362A2">
        <w:rPr>
          <w:sz w:val="22"/>
          <w:szCs w:val="22"/>
          <w:lang w:val="ru-RU"/>
        </w:rPr>
        <w:t xml:space="preserve">У складу са оценом понуда предлаже се одговорном лицу наручиоца да у складу са чланом 108. Закона о јавним набавкама уговор  додели </w:t>
      </w:r>
    </w:p>
    <w:p w:rsidR="003C19F2" w:rsidRDefault="003C19F2" w:rsidP="00C029D7">
      <w:pPr>
        <w:jc w:val="both"/>
        <w:rPr>
          <w:sz w:val="22"/>
          <w:szCs w:val="22"/>
          <w:lang w:val="ru-RU"/>
        </w:rPr>
      </w:pPr>
    </w:p>
    <w:p w:rsidR="003C19F2" w:rsidRPr="005362A2" w:rsidRDefault="003C19F2" w:rsidP="00C029D7">
      <w:pPr>
        <w:jc w:val="both"/>
        <w:rPr>
          <w:sz w:val="22"/>
          <w:szCs w:val="22"/>
        </w:rPr>
      </w:pPr>
    </w:p>
    <w:p w:rsidR="00D078FA" w:rsidRPr="007E72BA" w:rsidRDefault="00D078FA" w:rsidP="00D078FA">
      <w:pPr>
        <w:pStyle w:val="ListParagraph"/>
        <w:ind w:left="644"/>
        <w:jc w:val="both"/>
        <w:rPr>
          <w:rFonts w:ascii="Times New Roman" w:hAnsi="Times New Roman"/>
        </w:rPr>
      </w:pPr>
    </w:p>
    <w:p w:rsidR="00447A38" w:rsidRPr="007E72BA" w:rsidRDefault="00447A38" w:rsidP="00447A38">
      <w:pPr>
        <w:pStyle w:val="ListParagraph"/>
        <w:ind w:left="644"/>
        <w:jc w:val="both"/>
        <w:rPr>
          <w:rFonts w:ascii="Times New Roman" w:hAnsi="Times New Roman"/>
          <w:noProof/>
        </w:rPr>
      </w:pPr>
      <w:r w:rsidRPr="003C19F2">
        <w:rPr>
          <w:rFonts w:ascii="Times New Roman" w:eastAsia="Times New Roman" w:hAnsi="Times New Roman"/>
          <w:b/>
          <w:u w:val="single"/>
          <w:lang w:val="ru-RU"/>
        </w:rPr>
        <w:lastRenderedPageBreak/>
        <w:t>Партија 1</w:t>
      </w:r>
      <w:r w:rsidR="007E72BA">
        <w:rPr>
          <w:rFonts w:ascii="Times New Roman" w:eastAsia="Times New Roman" w:hAnsi="Times New Roman"/>
          <w:color w:val="0F243E"/>
          <w:lang w:val="ru-RU"/>
        </w:rPr>
        <w:t xml:space="preserve"> –</w:t>
      </w:r>
      <w:r w:rsidR="005D186B" w:rsidRPr="00F327B7">
        <w:rPr>
          <w:rFonts w:ascii="Times New Roman" w:eastAsia="Times New Roman" w:hAnsi="Times New Roman"/>
          <w:color w:val="0F243E"/>
          <w:lang w:val="ru-RU"/>
        </w:rPr>
        <w:t xml:space="preserve"> </w:t>
      </w:r>
      <w:r w:rsidR="007E72BA" w:rsidRPr="007E72BA">
        <w:rPr>
          <w:rFonts w:ascii="Times New Roman" w:eastAsia="Times New Roman" w:hAnsi="Times New Roman"/>
          <w:lang w:val="ru-RU"/>
        </w:rPr>
        <w:t>У</w:t>
      </w:r>
      <w:r w:rsidRPr="007E72BA">
        <w:rPr>
          <w:rFonts w:ascii="Times New Roman" w:eastAsia="Times New Roman" w:hAnsi="Times New Roman"/>
          <w:lang w:val="ru-RU"/>
        </w:rPr>
        <w:t>гоститељске услуге -</w:t>
      </w:r>
      <w:r w:rsidR="007E72BA" w:rsidRPr="007E72BA">
        <w:rPr>
          <w:rFonts w:ascii="Times New Roman" w:hAnsi="Times New Roman"/>
          <w:b/>
          <w:noProof/>
          <w:lang w:val="sr-Cyrl-RS"/>
        </w:rPr>
        <w:t xml:space="preserve"> </w:t>
      </w:r>
      <w:r w:rsidR="007E72BA" w:rsidRPr="007E72BA">
        <w:rPr>
          <w:rFonts w:ascii="Times New Roman" w:hAnsi="Times New Roman"/>
          <w:noProof/>
          <w:lang w:val="sr-Cyrl-RS"/>
        </w:rPr>
        <w:t>ДОО „Хелвеција“ Вршац, Ул. Скадарска 2</w:t>
      </w:r>
    </w:p>
    <w:p w:rsidR="005D186B" w:rsidRPr="007E72BA" w:rsidRDefault="005D186B" w:rsidP="005D186B">
      <w:pPr>
        <w:pStyle w:val="ListParagraph"/>
        <w:ind w:left="644"/>
        <w:jc w:val="both"/>
        <w:rPr>
          <w:rFonts w:ascii="Times New Roman" w:hAnsi="Times New Roman"/>
        </w:rPr>
      </w:pPr>
      <w:r w:rsidRPr="007E72BA">
        <w:rPr>
          <w:rFonts w:ascii="Times New Roman" w:eastAsia="Times New Roman" w:hAnsi="Times New Roman"/>
          <w:b/>
          <w:u w:val="single"/>
          <w:lang w:val="ru-RU"/>
        </w:rPr>
        <w:t xml:space="preserve">Партија </w:t>
      </w:r>
      <w:r w:rsidR="007E72BA" w:rsidRPr="007E72BA">
        <w:rPr>
          <w:rFonts w:ascii="Times New Roman" w:eastAsia="Times New Roman" w:hAnsi="Times New Roman"/>
          <w:b/>
          <w:u w:val="single"/>
          <w:lang w:val="ru-RU"/>
        </w:rPr>
        <w:t>2</w:t>
      </w:r>
      <w:r w:rsidRPr="007E72BA">
        <w:rPr>
          <w:rFonts w:ascii="Times New Roman" w:eastAsia="Times New Roman" w:hAnsi="Times New Roman"/>
          <w:b/>
          <w:lang w:val="ru-RU"/>
        </w:rPr>
        <w:t xml:space="preserve"> </w:t>
      </w:r>
      <w:r w:rsidR="007E72BA" w:rsidRPr="007E72BA">
        <w:rPr>
          <w:rFonts w:ascii="Times New Roman" w:eastAsia="Times New Roman" w:hAnsi="Times New Roman"/>
          <w:lang w:val="ru-RU"/>
        </w:rPr>
        <w:t>– Хотелско у</w:t>
      </w:r>
      <w:r w:rsidRPr="007E72BA">
        <w:rPr>
          <w:rFonts w:ascii="Times New Roman" w:eastAsia="Times New Roman" w:hAnsi="Times New Roman"/>
          <w:lang w:val="ru-RU"/>
        </w:rPr>
        <w:t xml:space="preserve">гоститељске услуге - </w:t>
      </w:r>
      <w:r w:rsidRPr="007E72BA">
        <w:rPr>
          <w:rFonts w:ascii="Times New Roman" w:hAnsi="Times New Roman"/>
          <w:noProof/>
        </w:rPr>
        <w:t xml:space="preserve">УТР „ЕТНО КУЋА ДИНАР“  Димитрија </w:t>
      </w:r>
      <w:r w:rsidR="007E72BA" w:rsidRPr="007E72BA">
        <w:rPr>
          <w:rFonts w:ascii="Times New Roman" w:hAnsi="Times New Roman"/>
          <w:noProof/>
        </w:rPr>
        <w:t>Туцовића 82, Вршац</w:t>
      </w:r>
      <w:r w:rsidRPr="007E72BA">
        <w:rPr>
          <w:rFonts w:ascii="Times New Roman" w:hAnsi="Times New Roman"/>
          <w:noProof/>
        </w:rPr>
        <w:t>.</w:t>
      </w:r>
    </w:p>
    <w:p w:rsidR="00A56DE8" w:rsidRPr="00F327B7" w:rsidRDefault="004E1EAF" w:rsidP="007E72BA">
      <w:pPr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  <w:lang w:val="ru-RU"/>
        </w:rPr>
        <w:t xml:space="preserve">Одговорно лице </w:t>
      </w:r>
      <w:r w:rsidR="00B226D2" w:rsidRPr="00F327B7">
        <w:rPr>
          <w:b w:val="0"/>
          <w:sz w:val="22"/>
          <w:szCs w:val="22"/>
          <w:lang w:val="ru-RU"/>
        </w:rPr>
        <w:t>Наручиоца прихватило је предлог Комисије те је на основу овлашћења из члана 108. Закона о јавним набавкама («Службени гласник РС», бр.124/12</w:t>
      </w:r>
      <w:r w:rsidR="00A56DE8" w:rsidRPr="00F327B7">
        <w:rPr>
          <w:b w:val="0"/>
          <w:sz w:val="22"/>
          <w:szCs w:val="22"/>
        </w:rPr>
        <w:t>,</w:t>
      </w:r>
      <w:r w:rsidR="0076180F" w:rsidRPr="00F327B7">
        <w:rPr>
          <w:b w:val="0"/>
          <w:sz w:val="22"/>
          <w:szCs w:val="22"/>
          <w:lang w:val="ru-RU"/>
        </w:rPr>
        <w:t xml:space="preserve"> </w:t>
      </w:r>
      <w:r w:rsidR="00A56DE8" w:rsidRPr="00F327B7">
        <w:rPr>
          <w:rFonts w:eastAsia="TimesNewRomanPSMT"/>
          <w:b w:val="0"/>
          <w:sz w:val="22"/>
          <w:szCs w:val="22"/>
        </w:rPr>
        <w:t>14/15 и 68/15</w:t>
      </w:r>
      <w:r w:rsidR="00B76E44" w:rsidRPr="00F327B7">
        <w:rPr>
          <w:rFonts w:eastAsia="TimesNewRomanPSMT"/>
          <w:b w:val="0"/>
          <w:sz w:val="22"/>
          <w:szCs w:val="22"/>
        </w:rPr>
        <w:t xml:space="preserve"> </w:t>
      </w:r>
      <w:r w:rsidR="00A56DE8" w:rsidRPr="00F327B7">
        <w:rPr>
          <w:rFonts w:eastAsia="TimesNewRomanPSMT"/>
          <w:b w:val="0"/>
          <w:sz w:val="22"/>
          <w:szCs w:val="22"/>
        </w:rPr>
        <w:t>у даљем тексту: Закон</w:t>
      </w:r>
      <w:r w:rsidR="00B226D2" w:rsidRPr="00F327B7">
        <w:rPr>
          <w:b w:val="0"/>
          <w:sz w:val="22"/>
          <w:szCs w:val="22"/>
          <w:lang w:val="ru-RU"/>
        </w:rPr>
        <w:t>) донело одлуку као у диспозитиву.</w:t>
      </w:r>
    </w:p>
    <w:p w:rsidR="00F762F4" w:rsidRPr="00F327B7" w:rsidRDefault="00F762F4" w:rsidP="00B226D2">
      <w:pPr>
        <w:tabs>
          <w:tab w:val="left" w:pos="0"/>
        </w:tabs>
        <w:rPr>
          <w:b w:val="0"/>
          <w:sz w:val="22"/>
          <w:szCs w:val="22"/>
        </w:rPr>
      </w:pPr>
    </w:p>
    <w:p w:rsidR="00D540A6" w:rsidRPr="00F327B7" w:rsidRDefault="00B226D2" w:rsidP="00B226D2">
      <w:pPr>
        <w:tabs>
          <w:tab w:val="left" w:pos="0"/>
        </w:tabs>
        <w:jc w:val="both"/>
        <w:rPr>
          <w:sz w:val="22"/>
          <w:szCs w:val="22"/>
        </w:rPr>
      </w:pPr>
      <w:r w:rsidRPr="00F327B7">
        <w:rPr>
          <w:sz w:val="22"/>
          <w:szCs w:val="22"/>
        </w:rPr>
        <w:t xml:space="preserve">ПОУКА О ПРАВНОМ ЛЕКУ: </w:t>
      </w:r>
    </w:p>
    <w:p w:rsidR="00447A38" w:rsidRPr="00F327B7" w:rsidRDefault="00B226D2" w:rsidP="00B226D2">
      <w:pPr>
        <w:tabs>
          <w:tab w:val="left" w:pos="0"/>
        </w:tabs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</w:rPr>
        <w:t xml:space="preserve">Против ове одлуке понуђач може поднети захтев за заштиту права у року од </w:t>
      </w:r>
      <w:r w:rsidR="00866AFF" w:rsidRPr="00F327B7">
        <w:rPr>
          <w:b w:val="0"/>
          <w:sz w:val="22"/>
          <w:szCs w:val="22"/>
        </w:rPr>
        <w:t>5</w:t>
      </w:r>
      <w:r w:rsidRPr="00F327B7">
        <w:rPr>
          <w:b w:val="0"/>
          <w:sz w:val="22"/>
          <w:szCs w:val="22"/>
        </w:rPr>
        <w:t xml:space="preserve"> дана од дана њеног пријема.</w:t>
      </w:r>
    </w:p>
    <w:p w:rsidR="00B226D2" w:rsidRPr="00F327B7" w:rsidRDefault="00B226D2" w:rsidP="00E8539D">
      <w:pPr>
        <w:tabs>
          <w:tab w:val="left" w:pos="0"/>
        </w:tabs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</w:rPr>
        <w:t>Захтев се подноси Републичкој комисији за заштиту права у поступцима јав</w:t>
      </w:r>
      <w:r w:rsidR="00E8539D" w:rsidRPr="00F327B7">
        <w:rPr>
          <w:b w:val="0"/>
          <w:sz w:val="22"/>
          <w:szCs w:val="22"/>
        </w:rPr>
        <w:t>них набавки, а предаје Наручиоц</w:t>
      </w:r>
      <w:r w:rsidR="005D186B" w:rsidRPr="00F327B7">
        <w:rPr>
          <w:b w:val="0"/>
          <w:sz w:val="22"/>
          <w:szCs w:val="22"/>
        </w:rPr>
        <w:t>у</w:t>
      </w:r>
    </w:p>
    <w:p w:rsidR="00F327B7" w:rsidRPr="00F327B7" w:rsidRDefault="00F327B7" w:rsidP="00E8539D">
      <w:pPr>
        <w:tabs>
          <w:tab w:val="left" w:pos="0"/>
        </w:tabs>
        <w:jc w:val="both"/>
        <w:rPr>
          <w:b w:val="0"/>
          <w:sz w:val="22"/>
          <w:szCs w:val="22"/>
        </w:rPr>
      </w:pPr>
    </w:p>
    <w:p w:rsidR="00F327B7" w:rsidRPr="00F327B7" w:rsidRDefault="00F327B7" w:rsidP="00F327B7">
      <w:pPr>
        <w:tabs>
          <w:tab w:val="left" w:pos="0"/>
        </w:tabs>
        <w:jc w:val="both"/>
        <w:rPr>
          <w:b w:val="0"/>
          <w:sz w:val="22"/>
          <w:szCs w:val="22"/>
        </w:rPr>
      </w:pPr>
      <w:r w:rsidRPr="00F327B7">
        <w:rPr>
          <w:b w:val="0"/>
          <w:sz w:val="22"/>
          <w:szCs w:val="22"/>
        </w:rPr>
        <w:t>НАПОМЕНА: У складу са чланом 112. став 2. тачка 5. ЗЈН, Наручилац може и пре истека рока за подношење захтева за заштиту права закључити уговор о јавној набавци, из разлога што је у предметном поступку поднета само једна понуда.</w:t>
      </w:r>
    </w:p>
    <w:p w:rsidR="00F327B7" w:rsidRPr="00F327B7" w:rsidRDefault="00F327B7" w:rsidP="00E8539D">
      <w:pPr>
        <w:tabs>
          <w:tab w:val="left" w:pos="0"/>
        </w:tabs>
        <w:jc w:val="both"/>
        <w:rPr>
          <w:b w:val="0"/>
          <w:sz w:val="22"/>
          <w:szCs w:val="22"/>
        </w:rPr>
      </w:pPr>
    </w:p>
    <w:p w:rsidR="005D186B" w:rsidRPr="00F327B7" w:rsidRDefault="005D186B" w:rsidP="00E8539D">
      <w:pPr>
        <w:tabs>
          <w:tab w:val="left" w:pos="0"/>
        </w:tabs>
        <w:jc w:val="both"/>
        <w:rPr>
          <w:b w:val="0"/>
          <w:sz w:val="22"/>
          <w:szCs w:val="22"/>
        </w:rPr>
      </w:pPr>
    </w:p>
    <w:p w:rsidR="00F924EE" w:rsidRPr="00F327B7" w:rsidRDefault="00F924EE" w:rsidP="00B226D2">
      <w:pPr>
        <w:tabs>
          <w:tab w:val="left" w:pos="0"/>
        </w:tabs>
        <w:rPr>
          <w:b w:val="0"/>
          <w:sz w:val="22"/>
          <w:szCs w:val="22"/>
        </w:rPr>
      </w:pPr>
    </w:p>
    <w:p w:rsidR="00B226D2" w:rsidRPr="00F327B7" w:rsidRDefault="00B226D2" w:rsidP="00B226D2">
      <w:pPr>
        <w:tabs>
          <w:tab w:val="left" w:pos="0"/>
        </w:tabs>
        <w:rPr>
          <w:sz w:val="22"/>
          <w:szCs w:val="22"/>
        </w:rPr>
      </w:pPr>
      <w:r w:rsidRPr="00F327B7">
        <w:rPr>
          <w:b w:val="0"/>
          <w:sz w:val="22"/>
          <w:szCs w:val="22"/>
        </w:rPr>
        <w:t xml:space="preserve">                                                                                                </w:t>
      </w:r>
      <w:r w:rsidR="00EF2E8F" w:rsidRPr="00F327B7">
        <w:rPr>
          <w:b w:val="0"/>
          <w:sz w:val="22"/>
          <w:szCs w:val="22"/>
        </w:rPr>
        <w:t xml:space="preserve">   </w:t>
      </w:r>
      <w:r w:rsidR="00FA5BAA" w:rsidRPr="00F327B7">
        <w:rPr>
          <w:b w:val="0"/>
          <w:sz w:val="22"/>
          <w:szCs w:val="22"/>
        </w:rPr>
        <w:t xml:space="preserve">  </w:t>
      </w:r>
      <w:r w:rsidR="00447A38" w:rsidRPr="00F327B7">
        <w:rPr>
          <w:b w:val="0"/>
          <w:sz w:val="22"/>
          <w:szCs w:val="22"/>
        </w:rPr>
        <w:t xml:space="preserve">   </w:t>
      </w:r>
      <w:r w:rsidRPr="00F327B7">
        <w:rPr>
          <w:b w:val="0"/>
          <w:sz w:val="22"/>
          <w:szCs w:val="22"/>
        </w:rPr>
        <w:t xml:space="preserve"> </w:t>
      </w:r>
      <w:r w:rsidR="003336B3">
        <w:rPr>
          <w:b w:val="0"/>
          <w:sz w:val="22"/>
          <w:szCs w:val="22"/>
        </w:rPr>
        <w:t xml:space="preserve">         </w:t>
      </w:r>
      <w:r w:rsidRPr="00F327B7">
        <w:rPr>
          <w:sz w:val="22"/>
          <w:szCs w:val="22"/>
        </w:rPr>
        <w:t>НАРУЧИЛАЦ</w:t>
      </w:r>
    </w:p>
    <w:p w:rsidR="00447A38" w:rsidRPr="00F327B7" w:rsidRDefault="00EF2E8F" w:rsidP="00447A38">
      <w:pPr>
        <w:tabs>
          <w:tab w:val="left" w:pos="0"/>
        </w:tabs>
        <w:rPr>
          <w:sz w:val="22"/>
          <w:szCs w:val="22"/>
        </w:rPr>
      </w:pP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="00447A38" w:rsidRPr="00F327B7">
        <w:rPr>
          <w:sz w:val="22"/>
          <w:szCs w:val="22"/>
        </w:rPr>
        <w:t xml:space="preserve">                      </w:t>
      </w:r>
      <w:r w:rsidR="003336B3">
        <w:rPr>
          <w:sz w:val="22"/>
          <w:szCs w:val="22"/>
        </w:rPr>
        <w:t xml:space="preserve"> </w:t>
      </w:r>
      <w:r w:rsidR="00447A38" w:rsidRPr="00F327B7">
        <w:rPr>
          <w:sz w:val="22"/>
          <w:szCs w:val="22"/>
        </w:rPr>
        <w:t xml:space="preserve"> Град Вршац </w:t>
      </w:r>
    </w:p>
    <w:p w:rsidR="00447A38" w:rsidRPr="00F327B7" w:rsidRDefault="00447A38" w:rsidP="00447A38">
      <w:pPr>
        <w:tabs>
          <w:tab w:val="left" w:pos="0"/>
        </w:tabs>
        <w:rPr>
          <w:sz w:val="22"/>
          <w:szCs w:val="22"/>
        </w:rPr>
      </w:pP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  <w:t xml:space="preserve">  Г р а д о н а ч е л н и к</w:t>
      </w:r>
    </w:p>
    <w:p w:rsidR="00447A38" w:rsidRPr="00F327B7" w:rsidRDefault="00447A38" w:rsidP="00447A38">
      <w:pPr>
        <w:tabs>
          <w:tab w:val="left" w:pos="0"/>
        </w:tabs>
        <w:rPr>
          <w:sz w:val="22"/>
          <w:szCs w:val="22"/>
        </w:rPr>
      </w:pP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</w:p>
    <w:p w:rsidR="00F12DC5" w:rsidRPr="00F327B7" w:rsidRDefault="00447A38" w:rsidP="00B226D2">
      <w:pPr>
        <w:tabs>
          <w:tab w:val="left" w:pos="0"/>
        </w:tabs>
        <w:rPr>
          <w:sz w:val="22"/>
          <w:szCs w:val="22"/>
        </w:rPr>
      </w:pP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  <w:t>_______________________</w:t>
      </w:r>
    </w:p>
    <w:p w:rsidR="000B360E" w:rsidRPr="00F327B7" w:rsidRDefault="00447A38" w:rsidP="00B226D2">
      <w:pPr>
        <w:tabs>
          <w:tab w:val="left" w:pos="0"/>
        </w:tabs>
        <w:rPr>
          <w:sz w:val="22"/>
          <w:szCs w:val="22"/>
        </w:rPr>
      </w:pP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</w:r>
      <w:r w:rsidRPr="00F327B7">
        <w:rPr>
          <w:sz w:val="22"/>
          <w:szCs w:val="22"/>
        </w:rPr>
        <w:tab/>
        <w:t xml:space="preserve">                 Драгана Митровић</w:t>
      </w:r>
    </w:p>
    <w:p w:rsidR="00C074A2" w:rsidRPr="00F327B7" w:rsidRDefault="00C074A2" w:rsidP="00220006">
      <w:pPr>
        <w:rPr>
          <w:b w:val="0"/>
          <w:sz w:val="22"/>
          <w:szCs w:val="22"/>
        </w:rPr>
      </w:pPr>
    </w:p>
    <w:sectPr w:rsidR="00C074A2" w:rsidRPr="00F327B7" w:rsidSect="00785C59">
      <w:pgSz w:w="11907" w:h="16840" w:code="9"/>
      <w:pgMar w:top="993" w:right="1134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AD9"/>
    <w:multiLevelType w:val="hybridMultilevel"/>
    <w:tmpl w:val="D2B85686"/>
    <w:lvl w:ilvl="0" w:tplc="5E2E7A0E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085"/>
    <w:multiLevelType w:val="hybridMultilevel"/>
    <w:tmpl w:val="F3524842"/>
    <w:lvl w:ilvl="0" w:tplc="FEFA5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C6295"/>
    <w:multiLevelType w:val="hybridMultilevel"/>
    <w:tmpl w:val="D2B85686"/>
    <w:lvl w:ilvl="0" w:tplc="5E2E7A0E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018C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A321C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2238D"/>
    <w:multiLevelType w:val="hybridMultilevel"/>
    <w:tmpl w:val="014AB1BE"/>
    <w:lvl w:ilvl="0" w:tplc="F08C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34A1E"/>
    <w:multiLevelType w:val="hybridMultilevel"/>
    <w:tmpl w:val="3EF471A0"/>
    <w:lvl w:ilvl="0" w:tplc="77D0F26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80D15AB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518AE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3475B"/>
    <w:multiLevelType w:val="hybridMultilevel"/>
    <w:tmpl w:val="04BCFBE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76F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829FA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1291B"/>
    <w:multiLevelType w:val="hybridMultilevel"/>
    <w:tmpl w:val="86B2E6C0"/>
    <w:lvl w:ilvl="0" w:tplc="E168EF94">
      <w:start w:val="8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C694438"/>
    <w:multiLevelType w:val="hybridMultilevel"/>
    <w:tmpl w:val="979A9DA4"/>
    <w:lvl w:ilvl="0" w:tplc="9AA4EBBE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D8A7C7E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C4458F"/>
    <w:multiLevelType w:val="hybridMultilevel"/>
    <w:tmpl w:val="5BD0AC7E"/>
    <w:lvl w:ilvl="0" w:tplc="92B6E2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26D2"/>
    <w:rsid w:val="00006AB5"/>
    <w:rsid w:val="000118B5"/>
    <w:rsid w:val="000518C8"/>
    <w:rsid w:val="00063C6F"/>
    <w:rsid w:val="00073FFE"/>
    <w:rsid w:val="00083A58"/>
    <w:rsid w:val="000914F0"/>
    <w:rsid w:val="00091B0C"/>
    <w:rsid w:val="000975BE"/>
    <w:rsid w:val="000B360E"/>
    <w:rsid w:val="000B38A4"/>
    <w:rsid w:val="000F2757"/>
    <w:rsid w:val="000F501C"/>
    <w:rsid w:val="00107E8B"/>
    <w:rsid w:val="00126D8E"/>
    <w:rsid w:val="00164F99"/>
    <w:rsid w:val="00166324"/>
    <w:rsid w:val="00176AEE"/>
    <w:rsid w:val="001775A2"/>
    <w:rsid w:val="00194EC2"/>
    <w:rsid w:val="00195502"/>
    <w:rsid w:val="001B4169"/>
    <w:rsid w:val="001B5D50"/>
    <w:rsid w:val="001C4062"/>
    <w:rsid w:val="001D49F0"/>
    <w:rsid w:val="00220006"/>
    <w:rsid w:val="0022336C"/>
    <w:rsid w:val="00255F62"/>
    <w:rsid w:val="00266BC3"/>
    <w:rsid w:val="00266FD1"/>
    <w:rsid w:val="00271CB3"/>
    <w:rsid w:val="002916EE"/>
    <w:rsid w:val="002A1D90"/>
    <w:rsid w:val="002D2BA0"/>
    <w:rsid w:val="002D470C"/>
    <w:rsid w:val="003336B3"/>
    <w:rsid w:val="0035349C"/>
    <w:rsid w:val="00361CE3"/>
    <w:rsid w:val="00375E9D"/>
    <w:rsid w:val="00377756"/>
    <w:rsid w:val="003C19F2"/>
    <w:rsid w:val="003D30A8"/>
    <w:rsid w:val="003D4AAC"/>
    <w:rsid w:val="0042750F"/>
    <w:rsid w:val="004437DF"/>
    <w:rsid w:val="00447A38"/>
    <w:rsid w:val="00466C6B"/>
    <w:rsid w:val="00470550"/>
    <w:rsid w:val="0049012A"/>
    <w:rsid w:val="00495604"/>
    <w:rsid w:val="004D115A"/>
    <w:rsid w:val="004E1EAF"/>
    <w:rsid w:val="004F1536"/>
    <w:rsid w:val="00531DB8"/>
    <w:rsid w:val="005362A2"/>
    <w:rsid w:val="0054037E"/>
    <w:rsid w:val="00563797"/>
    <w:rsid w:val="005B4EF3"/>
    <w:rsid w:val="005D186B"/>
    <w:rsid w:val="005D3A67"/>
    <w:rsid w:val="005D6895"/>
    <w:rsid w:val="0061581D"/>
    <w:rsid w:val="006265C3"/>
    <w:rsid w:val="00632554"/>
    <w:rsid w:val="006325B5"/>
    <w:rsid w:val="00641505"/>
    <w:rsid w:val="0064292E"/>
    <w:rsid w:val="006651AA"/>
    <w:rsid w:val="0067574D"/>
    <w:rsid w:val="00676A67"/>
    <w:rsid w:val="006A0337"/>
    <w:rsid w:val="006B07D1"/>
    <w:rsid w:val="006B510F"/>
    <w:rsid w:val="006D10C9"/>
    <w:rsid w:val="006E2757"/>
    <w:rsid w:val="0071438E"/>
    <w:rsid w:val="00737199"/>
    <w:rsid w:val="00761643"/>
    <w:rsid w:val="0076180F"/>
    <w:rsid w:val="0077499A"/>
    <w:rsid w:val="00774DA0"/>
    <w:rsid w:val="00785C59"/>
    <w:rsid w:val="007A7965"/>
    <w:rsid w:val="007B4F3F"/>
    <w:rsid w:val="007E72BA"/>
    <w:rsid w:val="007E7F70"/>
    <w:rsid w:val="00800A3B"/>
    <w:rsid w:val="00842BF9"/>
    <w:rsid w:val="00857231"/>
    <w:rsid w:val="00866AFF"/>
    <w:rsid w:val="008777DA"/>
    <w:rsid w:val="008B3479"/>
    <w:rsid w:val="008B421B"/>
    <w:rsid w:val="008C6661"/>
    <w:rsid w:val="008E71F2"/>
    <w:rsid w:val="008F1CC8"/>
    <w:rsid w:val="008F3E6D"/>
    <w:rsid w:val="00915CAB"/>
    <w:rsid w:val="0094548C"/>
    <w:rsid w:val="009544AB"/>
    <w:rsid w:val="00974D3C"/>
    <w:rsid w:val="009B7D60"/>
    <w:rsid w:val="009D32C5"/>
    <w:rsid w:val="009D583B"/>
    <w:rsid w:val="009D7C6B"/>
    <w:rsid w:val="009E26EB"/>
    <w:rsid w:val="009F16A5"/>
    <w:rsid w:val="009F2D5F"/>
    <w:rsid w:val="00A3145B"/>
    <w:rsid w:val="00A464C4"/>
    <w:rsid w:val="00A5294C"/>
    <w:rsid w:val="00A56DE8"/>
    <w:rsid w:val="00A74DC2"/>
    <w:rsid w:val="00A75E54"/>
    <w:rsid w:val="00A83210"/>
    <w:rsid w:val="00A86BA1"/>
    <w:rsid w:val="00AB0945"/>
    <w:rsid w:val="00AC5323"/>
    <w:rsid w:val="00AE30A4"/>
    <w:rsid w:val="00AF0485"/>
    <w:rsid w:val="00B127DA"/>
    <w:rsid w:val="00B167A1"/>
    <w:rsid w:val="00B226D2"/>
    <w:rsid w:val="00B54A81"/>
    <w:rsid w:val="00B5646F"/>
    <w:rsid w:val="00B76E44"/>
    <w:rsid w:val="00B80A08"/>
    <w:rsid w:val="00B93B30"/>
    <w:rsid w:val="00BC1AD1"/>
    <w:rsid w:val="00BD1E68"/>
    <w:rsid w:val="00BE6DEC"/>
    <w:rsid w:val="00C029D7"/>
    <w:rsid w:val="00C074A2"/>
    <w:rsid w:val="00C408B8"/>
    <w:rsid w:val="00C81974"/>
    <w:rsid w:val="00CB14C8"/>
    <w:rsid w:val="00CB429B"/>
    <w:rsid w:val="00CC72A7"/>
    <w:rsid w:val="00CD1A47"/>
    <w:rsid w:val="00CD1B0A"/>
    <w:rsid w:val="00CE6BFE"/>
    <w:rsid w:val="00D078FA"/>
    <w:rsid w:val="00D163D4"/>
    <w:rsid w:val="00D31FDC"/>
    <w:rsid w:val="00D540A6"/>
    <w:rsid w:val="00D574CB"/>
    <w:rsid w:val="00DA3132"/>
    <w:rsid w:val="00E1092B"/>
    <w:rsid w:val="00E1515F"/>
    <w:rsid w:val="00E25745"/>
    <w:rsid w:val="00E430C3"/>
    <w:rsid w:val="00E8539D"/>
    <w:rsid w:val="00EB0462"/>
    <w:rsid w:val="00ED07F9"/>
    <w:rsid w:val="00EE02C4"/>
    <w:rsid w:val="00EE3483"/>
    <w:rsid w:val="00EF2E8F"/>
    <w:rsid w:val="00EF3F7A"/>
    <w:rsid w:val="00EF7A87"/>
    <w:rsid w:val="00EF7CD5"/>
    <w:rsid w:val="00F12DC5"/>
    <w:rsid w:val="00F327B7"/>
    <w:rsid w:val="00F518CB"/>
    <w:rsid w:val="00F53779"/>
    <w:rsid w:val="00F678DF"/>
    <w:rsid w:val="00F762F4"/>
    <w:rsid w:val="00F80E5B"/>
    <w:rsid w:val="00F81858"/>
    <w:rsid w:val="00F9066A"/>
    <w:rsid w:val="00F924EE"/>
    <w:rsid w:val="00FA075A"/>
    <w:rsid w:val="00FA5BAA"/>
    <w:rsid w:val="00FC2B8C"/>
    <w:rsid w:val="00FC6F95"/>
    <w:rsid w:val="00FD4FBF"/>
    <w:rsid w:val="00FD76B6"/>
    <w:rsid w:val="00FE0C15"/>
    <w:rsid w:val="00FE2F66"/>
    <w:rsid w:val="00FE7675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B2C38-0B8A-42C2-A84E-94F6EC73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D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5B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US"/>
    </w:rPr>
  </w:style>
  <w:style w:type="paragraph" w:customStyle="1" w:styleId="Normal1">
    <w:name w:val="Normal1"/>
    <w:basedOn w:val="Normal"/>
    <w:rsid w:val="00EF2E8F"/>
    <w:pPr>
      <w:spacing w:before="100" w:beforeAutospacing="1" w:after="100" w:afterAutospacing="1"/>
    </w:pPr>
    <w:rPr>
      <w:rFonts w:ascii="Arial" w:hAnsi="Arial" w:cs="Arial"/>
      <w:b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16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6D8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D8E"/>
    <w:rPr>
      <w:rFonts w:ascii="Calibri" w:eastAsia="Calibri" w:hAnsi="Calibri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7AC1-B186-4E07-AB01-DEFE5E7D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nmilutinovic</dc:creator>
  <cp:keywords/>
  <dc:description/>
  <cp:lastModifiedBy>Slobodan Peric</cp:lastModifiedBy>
  <cp:revision>102</cp:revision>
  <cp:lastPrinted>2018-12-26T10:03:00Z</cp:lastPrinted>
  <dcterms:created xsi:type="dcterms:W3CDTF">2014-08-04T08:28:00Z</dcterms:created>
  <dcterms:modified xsi:type="dcterms:W3CDTF">2019-09-17T12:25:00Z</dcterms:modified>
</cp:coreProperties>
</file>